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4DDB6" w14:textId="77777777" w:rsidR="007E5837" w:rsidRPr="00D63B37" w:rsidRDefault="007E5837" w:rsidP="00431EF7">
      <w:pPr>
        <w:jc w:val="center"/>
        <w:rPr>
          <w:rFonts w:ascii="Times New Roman" w:hAnsi="Times New Roman" w:cs="Times New Roman"/>
          <w:b/>
          <w:sz w:val="24"/>
          <w:szCs w:val="24"/>
          <w:lang w:val="ro-RO"/>
        </w:rPr>
      </w:pPr>
      <w:r w:rsidRPr="00D63B37">
        <w:rPr>
          <w:rFonts w:ascii="Times New Roman" w:hAnsi="Times New Roman" w:cs="Times New Roman"/>
          <w:b/>
          <w:sz w:val="24"/>
          <w:szCs w:val="24"/>
          <w:lang w:val="ro-RO"/>
        </w:rPr>
        <w:t>Evaluarea documentelor</w:t>
      </w:r>
    </w:p>
    <w:p w14:paraId="569A6057" w14:textId="77777777" w:rsidR="00173D5F" w:rsidRPr="00D63B37" w:rsidRDefault="007E5837" w:rsidP="007E5837">
      <w:pPr>
        <w:spacing w:after="0" w:line="240" w:lineRule="auto"/>
        <w:jc w:val="center"/>
        <w:rPr>
          <w:rFonts w:asciiTheme="majorBidi" w:hAnsiTheme="majorBidi" w:cstheme="majorBidi"/>
          <w:b/>
          <w:bCs/>
          <w:sz w:val="24"/>
          <w:szCs w:val="24"/>
          <w:lang w:val="ro-RO"/>
        </w:rPr>
      </w:pPr>
      <w:r w:rsidRPr="00D63B37">
        <w:rPr>
          <w:rFonts w:asciiTheme="majorBidi" w:hAnsiTheme="majorBidi" w:cstheme="majorBidi"/>
          <w:b/>
          <w:bCs/>
          <w:sz w:val="24"/>
          <w:szCs w:val="24"/>
          <w:lang w:val="ro-RO"/>
        </w:rPr>
        <w:t xml:space="preserve">incluse pe agenda </w:t>
      </w:r>
      <w:r w:rsidR="00173D5F" w:rsidRPr="00D63B37">
        <w:rPr>
          <w:rFonts w:asciiTheme="majorBidi" w:hAnsiTheme="majorBidi" w:cstheme="majorBidi"/>
          <w:b/>
          <w:bCs/>
          <w:sz w:val="24"/>
          <w:szCs w:val="24"/>
          <w:lang w:val="ro-RO"/>
        </w:rPr>
        <w:t>ședinței Grupului de lucru</w:t>
      </w:r>
      <w:r w:rsidR="00CE7619" w:rsidRPr="00D63B37">
        <w:rPr>
          <w:rFonts w:asciiTheme="majorBidi" w:hAnsiTheme="majorBidi" w:cstheme="majorBidi"/>
          <w:b/>
          <w:bCs/>
          <w:sz w:val="24"/>
          <w:szCs w:val="24"/>
          <w:lang w:val="ro-RO"/>
        </w:rPr>
        <w:t xml:space="preserve"> al Comisiei de stat</w:t>
      </w:r>
    </w:p>
    <w:p w14:paraId="7B6EBF8B" w14:textId="190BCCBD" w:rsidR="00E92208" w:rsidRPr="00D63B37" w:rsidRDefault="00173D5F" w:rsidP="00E92208">
      <w:pPr>
        <w:spacing w:after="0" w:line="240" w:lineRule="auto"/>
        <w:jc w:val="center"/>
        <w:rPr>
          <w:rFonts w:asciiTheme="majorBidi" w:hAnsiTheme="majorBidi" w:cstheme="majorBidi"/>
          <w:b/>
          <w:bCs/>
          <w:sz w:val="24"/>
          <w:szCs w:val="24"/>
          <w:lang w:val="ro-RO"/>
        </w:rPr>
      </w:pPr>
      <w:r w:rsidRPr="00D63B37">
        <w:rPr>
          <w:rFonts w:asciiTheme="majorBidi" w:hAnsiTheme="majorBidi" w:cstheme="majorBidi"/>
          <w:b/>
          <w:bCs/>
          <w:sz w:val="24"/>
          <w:szCs w:val="24"/>
          <w:lang w:val="ro-RO"/>
        </w:rPr>
        <w:t>pentru reglementarea activității de întreprinzător</w:t>
      </w:r>
      <w:r w:rsidR="007E5837" w:rsidRPr="00D63B37">
        <w:rPr>
          <w:rFonts w:asciiTheme="majorBidi" w:hAnsiTheme="majorBidi" w:cstheme="majorBidi"/>
          <w:b/>
          <w:bCs/>
          <w:sz w:val="24"/>
          <w:szCs w:val="24"/>
          <w:lang w:val="ro-RO"/>
        </w:rPr>
        <w:t xml:space="preserve"> din data de</w:t>
      </w:r>
      <w:r w:rsidR="00295A2F" w:rsidRPr="00D63B37">
        <w:rPr>
          <w:rFonts w:asciiTheme="majorBidi" w:hAnsiTheme="majorBidi" w:cstheme="majorBidi"/>
          <w:b/>
          <w:bCs/>
          <w:sz w:val="24"/>
          <w:szCs w:val="24"/>
          <w:lang w:val="ro-RO"/>
        </w:rPr>
        <w:t xml:space="preserve"> </w:t>
      </w:r>
      <w:r w:rsidR="00C62047">
        <w:rPr>
          <w:rFonts w:asciiTheme="majorBidi" w:hAnsiTheme="majorBidi" w:cstheme="majorBidi"/>
          <w:b/>
          <w:bCs/>
          <w:sz w:val="24"/>
          <w:szCs w:val="24"/>
          <w:lang w:val="ro-RO"/>
        </w:rPr>
        <w:t>4 noiembrie</w:t>
      </w:r>
      <w:r w:rsidR="006E355A">
        <w:rPr>
          <w:rFonts w:asciiTheme="majorBidi" w:hAnsiTheme="majorBidi" w:cstheme="majorBidi"/>
          <w:b/>
          <w:bCs/>
          <w:sz w:val="24"/>
          <w:szCs w:val="24"/>
          <w:lang w:val="ro-RO"/>
        </w:rPr>
        <w:t xml:space="preserve"> </w:t>
      </w:r>
      <w:r w:rsidR="00EE28A7" w:rsidRPr="00D63B37">
        <w:rPr>
          <w:rFonts w:asciiTheme="majorBidi" w:hAnsiTheme="majorBidi" w:cstheme="majorBidi"/>
          <w:b/>
          <w:bCs/>
          <w:sz w:val="24"/>
          <w:szCs w:val="24"/>
          <w:lang w:val="ro-RO"/>
        </w:rPr>
        <w:t>202</w:t>
      </w:r>
      <w:r w:rsidR="000E49A9">
        <w:rPr>
          <w:rFonts w:asciiTheme="majorBidi" w:hAnsiTheme="majorBidi" w:cstheme="majorBidi"/>
          <w:b/>
          <w:bCs/>
          <w:sz w:val="24"/>
          <w:szCs w:val="24"/>
          <w:lang w:val="ro-RO"/>
        </w:rPr>
        <w:t>5</w:t>
      </w:r>
    </w:p>
    <w:p w14:paraId="62B744CF" w14:textId="77777777" w:rsidR="007E5837" w:rsidRPr="00D63B37" w:rsidRDefault="007E5837" w:rsidP="00E92208">
      <w:pPr>
        <w:spacing w:after="0" w:line="240" w:lineRule="auto"/>
        <w:jc w:val="center"/>
        <w:rPr>
          <w:rFonts w:asciiTheme="majorBidi" w:hAnsiTheme="majorBidi" w:cstheme="majorBidi"/>
          <w:b/>
          <w:bCs/>
          <w:sz w:val="24"/>
          <w:szCs w:val="24"/>
          <w:lang w:val="ro-RO"/>
        </w:rPr>
      </w:pPr>
    </w:p>
    <w:p w14:paraId="2BD7A938" w14:textId="77777777" w:rsidR="007E5837" w:rsidRPr="00D63B37" w:rsidRDefault="007E5837" w:rsidP="007E5837">
      <w:pPr>
        <w:spacing w:after="0" w:line="240" w:lineRule="auto"/>
        <w:rPr>
          <w:rFonts w:ascii="Times New Roman" w:hAnsi="Times New Roman" w:cs="Times New Roman"/>
          <w:b/>
          <w:bCs/>
          <w:iCs/>
          <w:sz w:val="24"/>
          <w:szCs w:val="24"/>
          <w:lang w:val="ro-RO"/>
        </w:rPr>
      </w:pPr>
      <w:r w:rsidRPr="00D63B37">
        <w:rPr>
          <w:rFonts w:ascii="Times New Roman" w:hAnsi="Times New Roman" w:cs="Times New Roman"/>
          <w:b/>
          <w:bCs/>
          <w:iCs/>
          <w:sz w:val="24"/>
          <w:szCs w:val="24"/>
          <w:lang w:val="ro-RO"/>
        </w:rPr>
        <w:t xml:space="preserve">Membrul Grupului de lucru </w:t>
      </w:r>
      <w:r w:rsidR="005A0BC2" w:rsidRPr="00D63B37">
        <w:rPr>
          <w:rFonts w:ascii="Times New Roman" w:hAnsi="Times New Roman" w:cs="Times New Roman"/>
          <w:b/>
          <w:bCs/>
          <w:iCs/>
          <w:sz w:val="24"/>
          <w:szCs w:val="24"/>
          <w:lang w:val="ro-RO"/>
        </w:rPr>
        <w:t>_____________________________________________________</w:t>
      </w:r>
    </w:p>
    <w:p w14:paraId="0B839207" w14:textId="77777777" w:rsidR="00E92208" w:rsidRPr="00D63B37" w:rsidRDefault="00E92208" w:rsidP="007E5837">
      <w:pPr>
        <w:spacing w:after="0" w:line="240" w:lineRule="auto"/>
        <w:rPr>
          <w:rFonts w:ascii="Times New Roman" w:hAnsi="Times New Roman" w:cs="Times New Roman"/>
          <w:bCs/>
          <w:i/>
          <w:iCs/>
          <w:sz w:val="24"/>
          <w:szCs w:val="24"/>
          <w:lang w:val="ro-RO"/>
        </w:rPr>
      </w:pPr>
    </w:p>
    <w:p w14:paraId="5185D15C" w14:textId="77777777" w:rsidR="00BE2C11" w:rsidRPr="00D63B37" w:rsidRDefault="00BE2C11" w:rsidP="00C84361">
      <w:pPr>
        <w:spacing w:after="0" w:line="240" w:lineRule="auto"/>
        <w:jc w:val="center"/>
        <w:rPr>
          <w:rFonts w:ascii="Times New Roman" w:hAnsi="Times New Roman" w:cs="Times New Roman"/>
          <w:bCs/>
          <w:i/>
          <w:iCs/>
          <w:sz w:val="20"/>
          <w:szCs w:val="20"/>
          <w:lang w:val="ro-RO"/>
        </w:rPr>
      </w:pPr>
    </w:p>
    <w:tbl>
      <w:tblPr>
        <w:tblStyle w:val="TableGrid"/>
        <w:tblW w:w="14737" w:type="dxa"/>
        <w:tblLook w:val="04A0" w:firstRow="1" w:lastRow="0" w:firstColumn="1" w:lastColumn="0" w:noHBand="0" w:noVBand="1"/>
      </w:tblPr>
      <w:tblGrid>
        <w:gridCol w:w="806"/>
        <w:gridCol w:w="6702"/>
        <w:gridCol w:w="2397"/>
        <w:gridCol w:w="3216"/>
        <w:gridCol w:w="1616"/>
      </w:tblGrid>
      <w:tr w:rsidR="000478A0" w:rsidRPr="00D63B37" w14:paraId="591A71E9" w14:textId="77777777" w:rsidTr="0032000E">
        <w:tc>
          <w:tcPr>
            <w:tcW w:w="806" w:type="dxa"/>
          </w:tcPr>
          <w:p w14:paraId="15BDA6D1" w14:textId="77777777" w:rsidR="000478A0" w:rsidRPr="00D63B37" w:rsidRDefault="000478A0" w:rsidP="00C84361">
            <w:pPr>
              <w:jc w:val="center"/>
              <w:rPr>
                <w:rFonts w:ascii="Times New Roman" w:hAnsi="Times New Roman" w:cs="Times New Roman"/>
                <w:bCs/>
                <w:iCs/>
                <w:sz w:val="24"/>
                <w:szCs w:val="24"/>
                <w:lang w:val="ro-RO"/>
              </w:rPr>
            </w:pPr>
          </w:p>
        </w:tc>
        <w:tc>
          <w:tcPr>
            <w:tcW w:w="6702" w:type="dxa"/>
          </w:tcPr>
          <w:p w14:paraId="27B56516" w14:textId="77777777" w:rsidR="000478A0" w:rsidRPr="00D63B37" w:rsidRDefault="000478A0" w:rsidP="00BE2C11">
            <w:pPr>
              <w:jc w:val="both"/>
              <w:rPr>
                <w:rFonts w:ascii="Times New Roman" w:hAnsi="Times New Roman" w:cs="Times New Roman"/>
                <w:bCs/>
                <w:iCs/>
                <w:sz w:val="24"/>
                <w:szCs w:val="24"/>
                <w:lang w:val="ro-RO"/>
              </w:rPr>
            </w:pPr>
          </w:p>
          <w:p w14:paraId="74F3C991" w14:textId="77777777" w:rsidR="000478A0" w:rsidRPr="00D63B37" w:rsidRDefault="000478A0" w:rsidP="00BE2C11">
            <w:pPr>
              <w:jc w:val="center"/>
              <w:rPr>
                <w:rFonts w:ascii="Times New Roman" w:hAnsi="Times New Roman" w:cs="Times New Roman"/>
                <w:b/>
                <w:bCs/>
                <w:iCs/>
                <w:sz w:val="24"/>
                <w:szCs w:val="24"/>
                <w:lang w:val="ro-RO"/>
              </w:rPr>
            </w:pPr>
          </w:p>
          <w:p w14:paraId="4788B1F1" w14:textId="77777777" w:rsidR="000478A0" w:rsidRPr="00D63B37" w:rsidRDefault="000478A0" w:rsidP="00BE2C11">
            <w:pPr>
              <w:jc w:val="center"/>
              <w:rPr>
                <w:rFonts w:ascii="Times New Roman" w:hAnsi="Times New Roman" w:cs="Times New Roman"/>
                <w:b/>
                <w:bCs/>
                <w:iCs/>
                <w:sz w:val="24"/>
                <w:szCs w:val="24"/>
                <w:lang w:val="ro-RO"/>
              </w:rPr>
            </w:pPr>
            <w:r w:rsidRPr="00D63B37">
              <w:rPr>
                <w:rFonts w:ascii="Times New Roman" w:hAnsi="Times New Roman" w:cs="Times New Roman"/>
                <w:b/>
                <w:bCs/>
                <w:iCs/>
                <w:sz w:val="24"/>
                <w:szCs w:val="24"/>
                <w:lang w:val="ro-RO"/>
              </w:rPr>
              <w:t>Subiect</w:t>
            </w:r>
          </w:p>
          <w:p w14:paraId="621F448A" w14:textId="77777777" w:rsidR="000478A0" w:rsidRPr="00D63B37" w:rsidRDefault="000478A0" w:rsidP="00BE2C11">
            <w:pPr>
              <w:jc w:val="both"/>
              <w:rPr>
                <w:rFonts w:ascii="Times New Roman" w:hAnsi="Times New Roman" w:cs="Times New Roman"/>
                <w:bCs/>
                <w:iCs/>
                <w:sz w:val="24"/>
                <w:szCs w:val="24"/>
                <w:lang w:val="ro-RO"/>
              </w:rPr>
            </w:pPr>
          </w:p>
        </w:tc>
        <w:tc>
          <w:tcPr>
            <w:tcW w:w="2397" w:type="dxa"/>
          </w:tcPr>
          <w:p w14:paraId="649541BD" w14:textId="77777777" w:rsidR="000478A0" w:rsidRPr="00D63B37" w:rsidRDefault="000478A0" w:rsidP="00C84361">
            <w:pPr>
              <w:jc w:val="center"/>
              <w:rPr>
                <w:rFonts w:ascii="Times New Roman" w:hAnsi="Times New Roman" w:cs="Times New Roman"/>
                <w:bCs/>
                <w:iCs/>
                <w:sz w:val="24"/>
                <w:szCs w:val="24"/>
                <w:lang w:val="ro-RO"/>
              </w:rPr>
            </w:pPr>
          </w:p>
          <w:p w14:paraId="4D07E72C" w14:textId="66E61BB4" w:rsidR="000478A0" w:rsidRPr="00D63B37" w:rsidRDefault="000478A0" w:rsidP="00E92208">
            <w:pPr>
              <w:jc w:val="center"/>
              <w:rPr>
                <w:rFonts w:ascii="Times New Roman" w:hAnsi="Times New Roman" w:cs="Times New Roman"/>
                <w:b/>
                <w:bCs/>
                <w:iCs/>
                <w:sz w:val="24"/>
                <w:szCs w:val="24"/>
                <w:lang w:val="ro-RO"/>
              </w:rPr>
            </w:pPr>
            <w:r w:rsidRPr="00D63B37">
              <w:rPr>
                <w:rFonts w:ascii="Times New Roman" w:hAnsi="Times New Roman" w:cs="Times New Roman"/>
                <w:b/>
                <w:bCs/>
                <w:iCs/>
                <w:sz w:val="24"/>
                <w:szCs w:val="24"/>
                <w:lang w:val="ro-RO"/>
              </w:rPr>
              <w:t xml:space="preserve">Expunerea </w:t>
            </w:r>
            <w:r w:rsidR="00D63B37" w:rsidRPr="00D63B37">
              <w:rPr>
                <w:rFonts w:ascii="Times New Roman" w:hAnsi="Times New Roman" w:cs="Times New Roman"/>
                <w:b/>
                <w:bCs/>
                <w:iCs/>
                <w:sz w:val="24"/>
                <w:szCs w:val="24"/>
                <w:lang w:val="ro-RO"/>
              </w:rPr>
              <w:t>poziției</w:t>
            </w:r>
          </w:p>
          <w:p w14:paraId="433C51F5" w14:textId="77777777" w:rsidR="000478A0" w:rsidRPr="00D63B37" w:rsidRDefault="000478A0" w:rsidP="00E92208">
            <w:pPr>
              <w:jc w:val="center"/>
              <w:rPr>
                <w:rFonts w:ascii="Times New Roman" w:hAnsi="Times New Roman" w:cs="Times New Roman"/>
                <w:bCs/>
                <w:iCs/>
                <w:sz w:val="24"/>
                <w:szCs w:val="24"/>
                <w:lang w:val="ro-RO"/>
              </w:rPr>
            </w:pPr>
          </w:p>
          <w:p w14:paraId="7C210F13" w14:textId="34A475A8" w:rsidR="000478A0" w:rsidRPr="00D63B37" w:rsidRDefault="000478A0" w:rsidP="00E92208">
            <w:pPr>
              <w:jc w:val="center"/>
              <w:rPr>
                <w:rFonts w:ascii="Times New Roman" w:hAnsi="Times New Roman" w:cs="Times New Roman"/>
                <w:bCs/>
                <w:i/>
                <w:iCs/>
                <w:sz w:val="24"/>
                <w:szCs w:val="24"/>
                <w:lang w:val="ro-RO"/>
              </w:rPr>
            </w:pPr>
            <w:r w:rsidRPr="00D63B37">
              <w:rPr>
                <w:rFonts w:ascii="Times New Roman" w:hAnsi="Times New Roman" w:cs="Times New Roman"/>
                <w:bCs/>
                <w:i/>
                <w:iCs/>
                <w:sz w:val="24"/>
                <w:szCs w:val="24"/>
                <w:lang w:val="ro-RO"/>
              </w:rPr>
              <w:t xml:space="preserve">Se </w:t>
            </w:r>
            <w:r w:rsidR="00D63B37" w:rsidRPr="00D63B37">
              <w:rPr>
                <w:rFonts w:ascii="Times New Roman" w:hAnsi="Times New Roman" w:cs="Times New Roman"/>
                <w:bCs/>
                <w:i/>
                <w:iCs/>
                <w:sz w:val="24"/>
                <w:szCs w:val="24"/>
                <w:lang w:val="ro-RO"/>
              </w:rPr>
              <w:t>susține</w:t>
            </w:r>
          </w:p>
          <w:p w14:paraId="1B4C3B66" w14:textId="77777777" w:rsidR="000478A0" w:rsidRPr="00D63B37" w:rsidRDefault="000478A0" w:rsidP="00E92208">
            <w:pPr>
              <w:jc w:val="center"/>
              <w:rPr>
                <w:rFonts w:ascii="Times New Roman" w:hAnsi="Times New Roman" w:cs="Times New Roman"/>
                <w:bCs/>
                <w:iCs/>
                <w:sz w:val="24"/>
                <w:szCs w:val="24"/>
                <w:lang w:val="ro-RO"/>
              </w:rPr>
            </w:pPr>
          </w:p>
          <w:p w14:paraId="568F7652" w14:textId="235A1465" w:rsidR="000478A0" w:rsidRPr="00D63B37" w:rsidRDefault="000478A0" w:rsidP="00E92208">
            <w:pPr>
              <w:jc w:val="center"/>
              <w:rPr>
                <w:rFonts w:ascii="Times New Roman" w:hAnsi="Times New Roman" w:cs="Times New Roman"/>
                <w:bCs/>
                <w:i/>
                <w:iCs/>
                <w:sz w:val="24"/>
                <w:szCs w:val="24"/>
                <w:lang w:val="ro-RO"/>
              </w:rPr>
            </w:pPr>
            <w:r w:rsidRPr="00D63B37">
              <w:rPr>
                <w:rFonts w:ascii="Times New Roman" w:hAnsi="Times New Roman" w:cs="Times New Roman"/>
                <w:bCs/>
                <w:i/>
                <w:iCs/>
                <w:sz w:val="24"/>
                <w:szCs w:val="24"/>
                <w:lang w:val="ro-RO"/>
              </w:rPr>
              <w:t xml:space="preserve">Se </w:t>
            </w:r>
            <w:r w:rsidR="00D63B37" w:rsidRPr="00D63B37">
              <w:rPr>
                <w:rFonts w:ascii="Times New Roman" w:hAnsi="Times New Roman" w:cs="Times New Roman"/>
                <w:bCs/>
                <w:i/>
                <w:iCs/>
                <w:sz w:val="24"/>
                <w:szCs w:val="24"/>
                <w:lang w:val="ro-RO"/>
              </w:rPr>
              <w:t>susține</w:t>
            </w:r>
            <w:r w:rsidRPr="00D63B37">
              <w:rPr>
                <w:rFonts w:ascii="Times New Roman" w:hAnsi="Times New Roman" w:cs="Times New Roman"/>
                <w:bCs/>
                <w:i/>
                <w:iCs/>
                <w:sz w:val="24"/>
                <w:szCs w:val="24"/>
                <w:lang w:val="ro-RO"/>
              </w:rPr>
              <w:t xml:space="preserve"> cu </w:t>
            </w:r>
            <w:r w:rsidR="00D63B37" w:rsidRPr="00D63B37">
              <w:rPr>
                <w:rFonts w:ascii="Times New Roman" w:hAnsi="Times New Roman" w:cs="Times New Roman"/>
                <w:bCs/>
                <w:i/>
                <w:iCs/>
                <w:sz w:val="24"/>
                <w:szCs w:val="24"/>
                <w:lang w:val="ro-RO"/>
              </w:rPr>
              <w:t>obiecții</w:t>
            </w:r>
            <w:r w:rsidRPr="00D63B37">
              <w:rPr>
                <w:rFonts w:ascii="Times New Roman" w:hAnsi="Times New Roman" w:cs="Times New Roman"/>
                <w:bCs/>
                <w:i/>
                <w:iCs/>
                <w:sz w:val="24"/>
                <w:szCs w:val="24"/>
                <w:lang w:val="ro-RO"/>
              </w:rPr>
              <w:t xml:space="preserve"> </w:t>
            </w:r>
            <w:r w:rsidR="00D63B37" w:rsidRPr="00D63B37">
              <w:rPr>
                <w:rFonts w:ascii="Times New Roman" w:hAnsi="Times New Roman" w:cs="Times New Roman"/>
                <w:bCs/>
                <w:i/>
                <w:iCs/>
                <w:sz w:val="24"/>
                <w:szCs w:val="24"/>
                <w:lang w:val="ro-RO"/>
              </w:rPr>
              <w:t>și</w:t>
            </w:r>
            <w:r w:rsidRPr="00D63B37">
              <w:rPr>
                <w:rFonts w:ascii="Times New Roman" w:hAnsi="Times New Roman" w:cs="Times New Roman"/>
                <w:bCs/>
                <w:i/>
                <w:iCs/>
                <w:sz w:val="24"/>
                <w:szCs w:val="24"/>
                <w:lang w:val="ro-RO"/>
              </w:rPr>
              <w:t xml:space="preserve"> recomandări</w:t>
            </w:r>
          </w:p>
          <w:p w14:paraId="58BAFF74" w14:textId="77777777" w:rsidR="000478A0" w:rsidRPr="00D63B37" w:rsidRDefault="000478A0" w:rsidP="00E92208">
            <w:pPr>
              <w:jc w:val="center"/>
              <w:rPr>
                <w:rFonts w:ascii="Times New Roman" w:hAnsi="Times New Roman" w:cs="Times New Roman"/>
                <w:bCs/>
                <w:iCs/>
                <w:sz w:val="24"/>
                <w:szCs w:val="24"/>
                <w:lang w:val="ro-RO"/>
              </w:rPr>
            </w:pPr>
          </w:p>
          <w:p w14:paraId="18E6F2EA" w14:textId="1D66FFF4" w:rsidR="000478A0" w:rsidRPr="00D63B37" w:rsidRDefault="000478A0" w:rsidP="00C84361">
            <w:pPr>
              <w:jc w:val="center"/>
              <w:rPr>
                <w:rFonts w:ascii="Times New Roman" w:hAnsi="Times New Roman" w:cs="Times New Roman"/>
                <w:b/>
                <w:bCs/>
                <w:iCs/>
                <w:sz w:val="24"/>
                <w:szCs w:val="24"/>
                <w:lang w:val="ro-RO"/>
              </w:rPr>
            </w:pPr>
            <w:r w:rsidRPr="00D63B37">
              <w:rPr>
                <w:rFonts w:ascii="Times New Roman" w:hAnsi="Times New Roman" w:cs="Times New Roman"/>
                <w:bCs/>
                <w:i/>
                <w:iCs/>
                <w:sz w:val="24"/>
                <w:szCs w:val="24"/>
                <w:lang w:val="ro-RO"/>
              </w:rPr>
              <w:t xml:space="preserve">Nu se </w:t>
            </w:r>
            <w:r w:rsidR="00D63B37" w:rsidRPr="00D63B37">
              <w:rPr>
                <w:rFonts w:ascii="Times New Roman" w:hAnsi="Times New Roman" w:cs="Times New Roman"/>
                <w:bCs/>
                <w:i/>
                <w:iCs/>
                <w:sz w:val="24"/>
                <w:szCs w:val="24"/>
                <w:lang w:val="ro-RO"/>
              </w:rPr>
              <w:t>susține</w:t>
            </w:r>
          </w:p>
          <w:p w14:paraId="6F01B274" w14:textId="77777777" w:rsidR="000478A0" w:rsidRPr="00D63B37" w:rsidRDefault="000478A0" w:rsidP="00C84361">
            <w:pPr>
              <w:jc w:val="center"/>
              <w:rPr>
                <w:rFonts w:ascii="Times New Roman" w:hAnsi="Times New Roman" w:cs="Times New Roman"/>
                <w:b/>
                <w:bCs/>
                <w:iCs/>
                <w:sz w:val="24"/>
                <w:szCs w:val="24"/>
                <w:lang w:val="ro-RO"/>
              </w:rPr>
            </w:pPr>
          </w:p>
        </w:tc>
        <w:tc>
          <w:tcPr>
            <w:tcW w:w="3216" w:type="dxa"/>
          </w:tcPr>
          <w:p w14:paraId="2F27F5DE" w14:textId="77777777" w:rsidR="000478A0" w:rsidRPr="00D63B37" w:rsidRDefault="000478A0" w:rsidP="00C84361">
            <w:pPr>
              <w:jc w:val="center"/>
              <w:rPr>
                <w:rFonts w:ascii="Times New Roman" w:hAnsi="Times New Roman" w:cs="Times New Roman"/>
                <w:b/>
                <w:bCs/>
                <w:iCs/>
                <w:sz w:val="24"/>
                <w:szCs w:val="24"/>
                <w:lang w:val="ro-RO"/>
              </w:rPr>
            </w:pPr>
          </w:p>
          <w:p w14:paraId="2B100484" w14:textId="77777777" w:rsidR="00425B81" w:rsidRPr="00D63B37" w:rsidRDefault="00425B81" w:rsidP="00E92208">
            <w:pPr>
              <w:jc w:val="center"/>
              <w:rPr>
                <w:rFonts w:ascii="Times New Roman" w:hAnsi="Times New Roman" w:cs="Times New Roman"/>
                <w:b/>
                <w:bCs/>
                <w:iCs/>
                <w:sz w:val="24"/>
                <w:szCs w:val="24"/>
                <w:lang w:val="ro-RO"/>
              </w:rPr>
            </w:pPr>
          </w:p>
          <w:p w14:paraId="2089FEA4" w14:textId="2CA921A6" w:rsidR="000478A0" w:rsidRPr="00D63B37" w:rsidRDefault="00D63B37" w:rsidP="00E92208">
            <w:pPr>
              <w:jc w:val="center"/>
              <w:rPr>
                <w:rFonts w:ascii="Times New Roman" w:hAnsi="Times New Roman" w:cs="Times New Roman"/>
                <w:b/>
                <w:bCs/>
                <w:iCs/>
                <w:sz w:val="24"/>
                <w:szCs w:val="24"/>
                <w:lang w:val="ro-RO"/>
              </w:rPr>
            </w:pPr>
            <w:r w:rsidRPr="00D63B37">
              <w:rPr>
                <w:rFonts w:ascii="Times New Roman" w:hAnsi="Times New Roman" w:cs="Times New Roman"/>
                <w:b/>
                <w:bCs/>
                <w:iCs/>
                <w:sz w:val="24"/>
                <w:szCs w:val="24"/>
                <w:lang w:val="ro-RO"/>
              </w:rPr>
              <w:t>Obiecții</w:t>
            </w:r>
            <w:r w:rsidR="000478A0" w:rsidRPr="00D63B37">
              <w:rPr>
                <w:rFonts w:ascii="Times New Roman" w:hAnsi="Times New Roman" w:cs="Times New Roman"/>
                <w:b/>
                <w:bCs/>
                <w:iCs/>
                <w:sz w:val="24"/>
                <w:szCs w:val="24"/>
                <w:lang w:val="ro-RO"/>
              </w:rPr>
              <w:t>/Recomandări</w:t>
            </w:r>
          </w:p>
          <w:p w14:paraId="68FAA661" w14:textId="6D59F5AE" w:rsidR="000478A0" w:rsidRPr="00D63B37" w:rsidRDefault="000478A0" w:rsidP="008905FB">
            <w:pPr>
              <w:jc w:val="center"/>
              <w:rPr>
                <w:rFonts w:ascii="Times New Roman" w:hAnsi="Times New Roman" w:cs="Times New Roman"/>
                <w:bCs/>
                <w:i/>
                <w:iCs/>
                <w:sz w:val="24"/>
                <w:szCs w:val="24"/>
                <w:lang w:val="ro-RO"/>
              </w:rPr>
            </w:pPr>
            <w:r w:rsidRPr="00D63B37">
              <w:rPr>
                <w:rFonts w:ascii="Times New Roman" w:hAnsi="Times New Roman" w:cs="Times New Roman"/>
                <w:b/>
                <w:bCs/>
                <w:i/>
                <w:iCs/>
                <w:sz w:val="24"/>
                <w:szCs w:val="24"/>
                <w:lang w:val="ro-RO"/>
              </w:rPr>
              <w:t xml:space="preserve">(în cazul </w:t>
            </w:r>
            <w:r w:rsidR="00D63B37" w:rsidRPr="00D63B37">
              <w:rPr>
                <w:rFonts w:ascii="Times New Roman" w:hAnsi="Times New Roman" w:cs="Times New Roman"/>
                <w:b/>
                <w:bCs/>
                <w:i/>
                <w:iCs/>
                <w:sz w:val="24"/>
                <w:szCs w:val="24"/>
                <w:lang w:val="ro-RO"/>
              </w:rPr>
              <w:t>susținerii</w:t>
            </w:r>
            <w:r w:rsidRPr="00D63B37">
              <w:rPr>
                <w:rFonts w:ascii="Times New Roman" w:hAnsi="Times New Roman" w:cs="Times New Roman"/>
                <w:b/>
                <w:bCs/>
                <w:i/>
                <w:iCs/>
                <w:sz w:val="24"/>
                <w:szCs w:val="24"/>
                <w:lang w:val="ro-RO"/>
              </w:rPr>
              <w:t xml:space="preserve"> </w:t>
            </w:r>
            <w:r w:rsidR="00D63B37" w:rsidRPr="00D63B37">
              <w:rPr>
                <w:rFonts w:ascii="Times New Roman" w:hAnsi="Times New Roman" w:cs="Times New Roman"/>
                <w:b/>
                <w:bCs/>
                <w:i/>
                <w:iCs/>
                <w:sz w:val="24"/>
                <w:szCs w:val="24"/>
                <w:lang w:val="ro-RO"/>
              </w:rPr>
              <w:t>condiționate</w:t>
            </w:r>
            <w:r w:rsidRPr="00D63B37">
              <w:rPr>
                <w:rFonts w:ascii="Times New Roman" w:hAnsi="Times New Roman" w:cs="Times New Roman"/>
                <w:b/>
                <w:bCs/>
                <w:i/>
                <w:iCs/>
                <w:sz w:val="24"/>
                <w:szCs w:val="24"/>
                <w:lang w:val="ro-RO"/>
              </w:rPr>
              <w:t xml:space="preserve"> /</w:t>
            </w:r>
            <w:r w:rsidR="00D63B37" w:rsidRPr="00D63B37">
              <w:rPr>
                <w:rFonts w:ascii="Times New Roman" w:hAnsi="Times New Roman" w:cs="Times New Roman"/>
                <w:b/>
                <w:bCs/>
                <w:i/>
                <w:iCs/>
                <w:sz w:val="24"/>
                <w:szCs w:val="24"/>
                <w:lang w:val="ro-RO"/>
              </w:rPr>
              <w:t>nesusținerii</w:t>
            </w:r>
            <w:r w:rsidRPr="00D63B37">
              <w:rPr>
                <w:rFonts w:ascii="Times New Roman" w:hAnsi="Times New Roman" w:cs="Times New Roman"/>
                <w:b/>
                <w:bCs/>
                <w:i/>
                <w:iCs/>
                <w:sz w:val="24"/>
                <w:szCs w:val="24"/>
                <w:lang w:val="ro-RO"/>
              </w:rPr>
              <w:t xml:space="preserve"> proiectului)</w:t>
            </w:r>
          </w:p>
        </w:tc>
        <w:tc>
          <w:tcPr>
            <w:tcW w:w="1616" w:type="dxa"/>
          </w:tcPr>
          <w:p w14:paraId="72CDB80B" w14:textId="77777777" w:rsidR="000478A0" w:rsidRPr="00D63B37" w:rsidRDefault="000478A0" w:rsidP="00C84361">
            <w:pPr>
              <w:jc w:val="center"/>
              <w:rPr>
                <w:rFonts w:ascii="Times New Roman" w:hAnsi="Times New Roman" w:cs="Times New Roman"/>
                <w:b/>
                <w:bCs/>
                <w:iCs/>
                <w:sz w:val="24"/>
                <w:szCs w:val="24"/>
                <w:lang w:val="ro-RO"/>
              </w:rPr>
            </w:pPr>
          </w:p>
        </w:tc>
      </w:tr>
      <w:tr w:rsidR="000478A0" w:rsidRPr="00DB78E6" w14:paraId="7F9B1D39" w14:textId="77777777" w:rsidTr="0032000E">
        <w:tc>
          <w:tcPr>
            <w:tcW w:w="806" w:type="dxa"/>
          </w:tcPr>
          <w:p w14:paraId="6690D17B" w14:textId="77777777" w:rsidR="000478A0" w:rsidRPr="00D63B37" w:rsidRDefault="000478A0" w:rsidP="003A4734">
            <w:pPr>
              <w:pStyle w:val="ListParagraph"/>
              <w:numPr>
                <w:ilvl w:val="0"/>
                <w:numId w:val="41"/>
              </w:numPr>
              <w:jc w:val="center"/>
              <w:rPr>
                <w:rFonts w:ascii="Times New Roman" w:hAnsi="Times New Roman" w:cs="Times New Roman"/>
                <w:bCs/>
                <w:iCs/>
                <w:sz w:val="24"/>
                <w:szCs w:val="24"/>
                <w:lang w:val="ro-RO"/>
              </w:rPr>
            </w:pPr>
          </w:p>
        </w:tc>
        <w:tc>
          <w:tcPr>
            <w:tcW w:w="6702" w:type="dxa"/>
          </w:tcPr>
          <w:p w14:paraId="7FB5933B" w14:textId="5D3841E3" w:rsidR="00B3155B" w:rsidRPr="00F54669" w:rsidRDefault="00F54669" w:rsidP="00367167">
            <w:pPr>
              <w:pStyle w:val="BodyText"/>
              <w:jc w:val="both"/>
              <w:rPr>
                <w:b w:val="0"/>
                <w:bCs w:val="0"/>
                <w:iCs/>
                <w:color w:val="000000" w:themeColor="text1"/>
                <w:lang w:val="en-US" w:eastAsia="ru-RU"/>
              </w:rPr>
            </w:pPr>
            <w:r w:rsidRPr="00F54669">
              <w:t xml:space="preserve">Examinarea notei de fundamentare și a proiectului Hotărârii Guvernului </w:t>
            </w:r>
            <w:r w:rsidR="00F87129" w:rsidRPr="00992F89">
              <w:rPr>
                <w:b w:val="0"/>
                <w:bCs w:val="0"/>
                <w:lang w:val="ro-MD"/>
              </w:rPr>
              <w:t xml:space="preserve">pentru aprobarea Normelor privind controalele oficiale efectuate la anumite categorii de animale și de bunuri la posturile de control la frontieră și la transporturile care fac obiectul tranzitului, al transbordării și al continuării transportului pe teritoriul Republicii </w:t>
            </w:r>
            <w:r w:rsidR="00F87129" w:rsidRPr="00992F89">
              <w:rPr>
                <w:b w:val="0"/>
                <w:bCs w:val="0"/>
                <w:lang w:val="en-US"/>
              </w:rPr>
              <w:t>Moldova</w:t>
            </w:r>
            <w:r w:rsidR="00F87129" w:rsidRPr="007B11D0">
              <w:rPr>
                <w:b w:val="0"/>
                <w:bCs w:val="0"/>
                <w:lang w:val="en-US"/>
              </w:rPr>
              <w:t xml:space="preserve"> </w:t>
            </w:r>
            <w:r w:rsidR="00C4460E" w:rsidRPr="00C4460E">
              <w:rPr>
                <w:rFonts w:eastAsiaTheme="minorHAnsi"/>
                <w:b w:val="0"/>
                <w:bCs w:val="0"/>
                <w:lang w:val="en-US"/>
              </w:rPr>
              <w:t>(</w:t>
            </w:r>
            <w:r w:rsidR="00C4460E" w:rsidRPr="00F87129">
              <w:rPr>
                <w:rFonts w:eastAsiaTheme="minorHAnsi"/>
                <w:b w:val="0"/>
                <w:bCs w:val="0"/>
                <w:lang w:val="ro-MD"/>
              </w:rPr>
              <w:t>număr unic</w:t>
            </w:r>
            <w:r w:rsidR="00C4460E" w:rsidRPr="00C4460E">
              <w:rPr>
                <w:rFonts w:eastAsiaTheme="minorHAnsi"/>
                <w:b w:val="0"/>
                <w:bCs w:val="0"/>
                <w:lang w:val="en-US"/>
              </w:rPr>
              <w:t xml:space="preserve"> </w:t>
            </w:r>
            <w:r w:rsidR="00F87129">
              <w:rPr>
                <w:rFonts w:eastAsiaTheme="minorHAnsi"/>
                <w:b w:val="0"/>
                <w:bCs w:val="0"/>
                <w:lang w:val="en-US"/>
              </w:rPr>
              <w:t>806</w:t>
            </w:r>
            <w:r w:rsidR="00C4460E" w:rsidRPr="00C4460E">
              <w:rPr>
                <w:rFonts w:eastAsiaTheme="minorHAnsi"/>
                <w:b w:val="0"/>
                <w:bCs w:val="0"/>
                <w:lang w:val="en-US"/>
              </w:rPr>
              <w:t>/M</w:t>
            </w:r>
            <w:r w:rsidR="00F87129">
              <w:rPr>
                <w:rFonts w:eastAsiaTheme="minorHAnsi"/>
                <w:b w:val="0"/>
                <w:bCs w:val="0"/>
                <w:lang w:val="en-US"/>
              </w:rPr>
              <w:t>AIA</w:t>
            </w:r>
            <w:r w:rsidR="00C4460E" w:rsidRPr="00C4460E">
              <w:rPr>
                <w:rFonts w:eastAsiaTheme="minorHAnsi"/>
                <w:b w:val="0"/>
                <w:bCs w:val="0"/>
                <w:lang w:val="en-US"/>
              </w:rPr>
              <w:t>/2025).</w:t>
            </w:r>
          </w:p>
        </w:tc>
        <w:tc>
          <w:tcPr>
            <w:tcW w:w="2397" w:type="dxa"/>
          </w:tcPr>
          <w:p w14:paraId="17E429FC" w14:textId="77777777" w:rsidR="000478A0" w:rsidRDefault="000478A0" w:rsidP="00C84361">
            <w:pPr>
              <w:jc w:val="center"/>
              <w:rPr>
                <w:rFonts w:ascii="Times New Roman" w:hAnsi="Times New Roman" w:cs="Times New Roman"/>
                <w:bCs/>
                <w:iCs/>
                <w:sz w:val="24"/>
                <w:szCs w:val="24"/>
                <w:lang w:val="ro-RO"/>
              </w:rPr>
            </w:pPr>
          </w:p>
          <w:p w14:paraId="73DE3305" w14:textId="405F0233" w:rsidR="00073DD7" w:rsidRPr="00D63B37" w:rsidRDefault="00073DD7" w:rsidP="00C84361">
            <w:pPr>
              <w:jc w:val="center"/>
              <w:rPr>
                <w:rFonts w:ascii="Times New Roman" w:hAnsi="Times New Roman" w:cs="Times New Roman"/>
                <w:bCs/>
                <w:iCs/>
                <w:sz w:val="24"/>
                <w:szCs w:val="24"/>
                <w:lang w:val="ro-RO"/>
              </w:rPr>
            </w:pPr>
          </w:p>
        </w:tc>
        <w:tc>
          <w:tcPr>
            <w:tcW w:w="3216" w:type="dxa"/>
          </w:tcPr>
          <w:p w14:paraId="2E5838EF" w14:textId="77777777" w:rsidR="000478A0" w:rsidRPr="00D63B37" w:rsidRDefault="000478A0" w:rsidP="00C84361">
            <w:pPr>
              <w:jc w:val="center"/>
              <w:rPr>
                <w:rFonts w:ascii="Times New Roman" w:hAnsi="Times New Roman" w:cs="Times New Roman"/>
                <w:bCs/>
                <w:iCs/>
                <w:sz w:val="24"/>
                <w:szCs w:val="24"/>
                <w:lang w:val="ro-RO"/>
              </w:rPr>
            </w:pPr>
          </w:p>
        </w:tc>
        <w:tc>
          <w:tcPr>
            <w:tcW w:w="1616" w:type="dxa"/>
          </w:tcPr>
          <w:p w14:paraId="098CF4E1" w14:textId="77777777" w:rsidR="000478A0" w:rsidRPr="00D63B37" w:rsidRDefault="000478A0" w:rsidP="00C84361">
            <w:pPr>
              <w:jc w:val="center"/>
              <w:rPr>
                <w:rFonts w:ascii="Times New Roman" w:hAnsi="Times New Roman" w:cs="Times New Roman"/>
                <w:bCs/>
                <w:iCs/>
                <w:sz w:val="24"/>
                <w:szCs w:val="24"/>
                <w:lang w:val="ro-RO"/>
              </w:rPr>
            </w:pPr>
          </w:p>
        </w:tc>
      </w:tr>
      <w:tr w:rsidR="00C62047" w:rsidRPr="00DB78E6" w14:paraId="06E15B69" w14:textId="77777777" w:rsidTr="0032000E">
        <w:tc>
          <w:tcPr>
            <w:tcW w:w="806" w:type="dxa"/>
          </w:tcPr>
          <w:p w14:paraId="34A102E2" w14:textId="77777777" w:rsidR="00C62047" w:rsidRPr="00D63B37" w:rsidRDefault="00C62047" w:rsidP="003A4734">
            <w:pPr>
              <w:pStyle w:val="ListParagraph"/>
              <w:numPr>
                <w:ilvl w:val="0"/>
                <w:numId w:val="41"/>
              </w:numPr>
              <w:jc w:val="center"/>
              <w:rPr>
                <w:rFonts w:ascii="Times New Roman" w:hAnsi="Times New Roman" w:cs="Times New Roman"/>
                <w:bCs/>
                <w:iCs/>
                <w:sz w:val="24"/>
                <w:szCs w:val="24"/>
                <w:lang w:val="ro-RO"/>
              </w:rPr>
            </w:pPr>
          </w:p>
        </w:tc>
        <w:tc>
          <w:tcPr>
            <w:tcW w:w="6702" w:type="dxa"/>
          </w:tcPr>
          <w:p w14:paraId="1FF86C40" w14:textId="2669AE95" w:rsidR="00C62047" w:rsidRPr="00F54669" w:rsidRDefault="00C62047" w:rsidP="00367167">
            <w:pPr>
              <w:pStyle w:val="BodyText"/>
              <w:jc w:val="both"/>
            </w:pPr>
            <w:r>
              <w:t xml:space="preserve">Examinarea notei de fundamentare și a proiectului de lege </w:t>
            </w:r>
            <w:r w:rsidRPr="00C62047">
              <w:rPr>
                <w:b w:val="0"/>
                <w:bCs w:val="0"/>
              </w:rPr>
              <w:t>pentru modificarea Legii nr. 1134/1997 privind societățile pe acțiuni (consolidarea echilibrului de gen în rândul organelor de conducere ale societăților tranzacționate pe o piață reglementată) (număr unic 820/MMPS/2025).</w:t>
            </w:r>
          </w:p>
        </w:tc>
        <w:tc>
          <w:tcPr>
            <w:tcW w:w="2397" w:type="dxa"/>
          </w:tcPr>
          <w:p w14:paraId="185D860E" w14:textId="77777777" w:rsidR="00C62047" w:rsidRDefault="00C62047" w:rsidP="00C84361">
            <w:pPr>
              <w:jc w:val="center"/>
              <w:rPr>
                <w:rFonts w:ascii="Times New Roman" w:hAnsi="Times New Roman" w:cs="Times New Roman"/>
                <w:bCs/>
                <w:iCs/>
                <w:sz w:val="24"/>
                <w:szCs w:val="24"/>
                <w:lang w:val="ro-RO"/>
              </w:rPr>
            </w:pPr>
          </w:p>
        </w:tc>
        <w:tc>
          <w:tcPr>
            <w:tcW w:w="3216" w:type="dxa"/>
          </w:tcPr>
          <w:p w14:paraId="56EC8068" w14:textId="77777777" w:rsidR="00C62047" w:rsidRPr="00D63B37" w:rsidRDefault="00C62047" w:rsidP="00C84361">
            <w:pPr>
              <w:jc w:val="center"/>
              <w:rPr>
                <w:rFonts w:ascii="Times New Roman" w:hAnsi="Times New Roman" w:cs="Times New Roman"/>
                <w:bCs/>
                <w:iCs/>
                <w:sz w:val="24"/>
                <w:szCs w:val="24"/>
                <w:lang w:val="ro-RO"/>
              </w:rPr>
            </w:pPr>
          </w:p>
        </w:tc>
        <w:tc>
          <w:tcPr>
            <w:tcW w:w="1616" w:type="dxa"/>
          </w:tcPr>
          <w:p w14:paraId="4A06EDE6" w14:textId="77777777" w:rsidR="00C62047" w:rsidRPr="00D63B37" w:rsidRDefault="00C62047" w:rsidP="00C84361">
            <w:pPr>
              <w:jc w:val="center"/>
              <w:rPr>
                <w:rFonts w:ascii="Times New Roman" w:hAnsi="Times New Roman" w:cs="Times New Roman"/>
                <w:bCs/>
                <w:iCs/>
                <w:sz w:val="24"/>
                <w:szCs w:val="24"/>
                <w:lang w:val="ro-RO"/>
              </w:rPr>
            </w:pPr>
          </w:p>
        </w:tc>
      </w:tr>
      <w:tr w:rsidR="00C62047" w:rsidRPr="00DB78E6" w14:paraId="27F859E9" w14:textId="77777777" w:rsidTr="0032000E">
        <w:tc>
          <w:tcPr>
            <w:tcW w:w="806" w:type="dxa"/>
          </w:tcPr>
          <w:p w14:paraId="6EA0DC44" w14:textId="77777777" w:rsidR="00C62047" w:rsidRPr="00D63B37" w:rsidRDefault="00C62047" w:rsidP="003A4734">
            <w:pPr>
              <w:pStyle w:val="ListParagraph"/>
              <w:numPr>
                <w:ilvl w:val="0"/>
                <w:numId w:val="41"/>
              </w:numPr>
              <w:jc w:val="center"/>
              <w:rPr>
                <w:rFonts w:ascii="Times New Roman" w:hAnsi="Times New Roman" w:cs="Times New Roman"/>
                <w:bCs/>
                <w:iCs/>
                <w:sz w:val="24"/>
                <w:szCs w:val="24"/>
                <w:lang w:val="ro-RO"/>
              </w:rPr>
            </w:pPr>
          </w:p>
        </w:tc>
        <w:tc>
          <w:tcPr>
            <w:tcW w:w="6702" w:type="dxa"/>
          </w:tcPr>
          <w:p w14:paraId="2C2F133E" w14:textId="08F5BF94" w:rsidR="00C62047" w:rsidRDefault="00C62047" w:rsidP="00367167">
            <w:pPr>
              <w:pStyle w:val="BodyText"/>
              <w:jc w:val="both"/>
            </w:pPr>
            <w:r>
              <w:t xml:space="preserve">Examinarea notei de fundamentare și a proiectului Hotărârii Guvernului </w:t>
            </w:r>
            <w:r w:rsidRPr="00C62047">
              <w:rPr>
                <w:b w:val="0"/>
                <w:bCs w:val="0"/>
              </w:rPr>
              <w:t>cu privire la aprobarea Regulamentului privind stabilirea normelor și procedurilor pentru operațiunile aeronavelor fără pilot la bord în spațiul aerian U-</w:t>
            </w:r>
            <w:proofErr w:type="spellStart"/>
            <w:r w:rsidRPr="00C62047">
              <w:rPr>
                <w:b w:val="0"/>
                <w:bCs w:val="0"/>
              </w:rPr>
              <w:t>space</w:t>
            </w:r>
            <w:proofErr w:type="spellEnd"/>
            <w:r w:rsidRPr="00C62047">
              <w:rPr>
                <w:b w:val="0"/>
                <w:bCs w:val="0"/>
              </w:rPr>
              <w:t xml:space="preserve"> (număr unic 823/MIDR/2025).</w:t>
            </w:r>
          </w:p>
        </w:tc>
        <w:tc>
          <w:tcPr>
            <w:tcW w:w="2397" w:type="dxa"/>
          </w:tcPr>
          <w:p w14:paraId="2501F2CA" w14:textId="77777777" w:rsidR="00C62047" w:rsidRDefault="00C62047" w:rsidP="00C84361">
            <w:pPr>
              <w:jc w:val="center"/>
              <w:rPr>
                <w:rFonts w:ascii="Times New Roman" w:hAnsi="Times New Roman" w:cs="Times New Roman"/>
                <w:bCs/>
                <w:iCs/>
                <w:sz w:val="24"/>
                <w:szCs w:val="24"/>
                <w:lang w:val="ro-RO"/>
              </w:rPr>
            </w:pPr>
          </w:p>
        </w:tc>
        <w:tc>
          <w:tcPr>
            <w:tcW w:w="3216" w:type="dxa"/>
          </w:tcPr>
          <w:p w14:paraId="56CBEAE0" w14:textId="77777777" w:rsidR="00C62047" w:rsidRPr="00D63B37" w:rsidRDefault="00C62047" w:rsidP="00C84361">
            <w:pPr>
              <w:jc w:val="center"/>
              <w:rPr>
                <w:rFonts w:ascii="Times New Roman" w:hAnsi="Times New Roman" w:cs="Times New Roman"/>
                <w:bCs/>
                <w:iCs/>
                <w:sz w:val="24"/>
                <w:szCs w:val="24"/>
                <w:lang w:val="ro-RO"/>
              </w:rPr>
            </w:pPr>
          </w:p>
        </w:tc>
        <w:tc>
          <w:tcPr>
            <w:tcW w:w="1616" w:type="dxa"/>
          </w:tcPr>
          <w:p w14:paraId="67FE75C1" w14:textId="77777777" w:rsidR="00C62047" w:rsidRPr="00D63B37" w:rsidRDefault="00C62047" w:rsidP="00C84361">
            <w:pPr>
              <w:jc w:val="center"/>
              <w:rPr>
                <w:rFonts w:ascii="Times New Roman" w:hAnsi="Times New Roman" w:cs="Times New Roman"/>
                <w:bCs/>
                <w:iCs/>
                <w:sz w:val="24"/>
                <w:szCs w:val="24"/>
                <w:lang w:val="ro-RO"/>
              </w:rPr>
            </w:pPr>
          </w:p>
        </w:tc>
      </w:tr>
    </w:tbl>
    <w:p w14:paraId="00F8B5F6" w14:textId="77777777" w:rsidR="008A42E6" w:rsidRPr="00E27B89" w:rsidRDefault="008A42E6" w:rsidP="008A42E6">
      <w:pPr>
        <w:shd w:val="clear" w:color="auto" w:fill="FFFFFF"/>
        <w:rPr>
          <w:b/>
          <w:bCs/>
        </w:rPr>
      </w:pPr>
    </w:p>
    <w:sectPr w:rsidR="008A42E6" w:rsidRPr="00E27B89" w:rsidSect="00F94936">
      <w:pgSz w:w="15840" w:h="12240" w:orient="landscape"/>
      <w:pgMar w:top="426" w:right="531" w:bottom="14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4BCE"/>
    <w:multiLevelType w:val="hybridMultilevel"/>
    <w:tmpl w:val="3CE22238"/>
    <w:lvl w:ilvl="0" w:tplc="A5821D46">
      <w:start w:val="1"/>
      <w:numFmt w:val="decimal"/>
      <w:lvlText w:val="%1."/>
      <w:lvlJc w:val="left"/>
      <w:pPr>
        <w:ind w:left="720" w:hanging="360"/>
      </w:pPr>
      <w:rPr>
        <w:rFonts w:ascii="Times New Roman" w:hAnsi="Times New Roman" w:cs="Times New Roman" w:hint="default"/>
        <w:b/>
        <w:i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0F722DE"/>
    <w:multiLevelType w:val="hybridMultilevel"/>
    <w:tmpl w:val="12A6B690"/>
    <w:lvl w:ilvl="0" w:tplc="C2549128">
      <w:start w:val="3"/>
      <w:numFmt w:val="bullet"/>
      <w:lvlText w:val="-"/>
      <w:lvlJc w:val="left"/>
      <w:pPr>
        <w:ind w:left="1069" w:hanging="360"/>
      </w:pPr>
      <w:rPr>
        <w:rFonts w:ascii="Times New Roman" w:eastAsia="Times New Roman" w:hAnsi="Times New Roman" w:cs="Times New Roman"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2" w15:restartNumberingAfterBreak="0">
    <w:nsid w:val="01E72949"/>
    <w:multiLevelType w:val="hybridMultilevel"/>
    <w:tmpl w:val="56B024FE"/>
    <w:lvl w:ilvl="0" w:tplc="8154EAAC">
      <w:start w:val="1"/>
      <w:numFmt w:val="decimal"/>
      <w:lvlText w:val="%1."/>
      <w:lvlJc w:val="left"/>
      <w:pPr>
        <w:ind w:left="720" w:hanging="360"/>
      </w:pPr>
      <w:rPr>
        <w:rFonts w:hint="default"/>
        <w:b/>
        <w:i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329695D"/>
    <w:multiLevelType w:val="hybridMultilevel"/>
    <w:tmpl w:val="3CE22238"/>
    <w:lvl w:ilvl="0" w:tplc="A5821D46">
      <w:start w:val="1"/>
      <w:numFmt w:val="decimal"/>
      <w:lvlText w:val="%1."/>
      <w:lvlJc w:val="left"/>
      <w:pPr>
        <w:ind w:left="720" w:hanging="360"/>
      </w:pPr>
      <w:rPr>
        <w:rFonts w:ascii="Times New Roman" w:hAnsi="Times New Roman" w:cs="Times New Roman" w:hint="default"/>
        <w:b/>
        <w:i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3342091"/>
    <w:multiLevelType w:val="hybridMultilevel"/>
    <w:tmpl w:val="56B024FE"/>
    <w:lvl w:ilvl="0" w:tplc="8154EAAC">
      <w:start w:val="1"/>
      <w:numFmt w:val="decimal"/>
      <w:lvlText w:val="%1."/>
      <w:lvlJc w:val="left"/>
      <w:pPr>
        <w:ind w:left="720" w:hanging="360"/>
      </w:pPr>
      <w:rPr>
        <w:rFonts w:hint="default"/>
        <w:b/>
        <w:i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42239D1"/>
    <w:multiLevelType w:val="hybridMultilevel"/>
    <w:tmpl w:val="3486703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54B438D"/>
    <w:multiLevelType w:val="hybridMultilevel"/>
    <w:tmpl w:val="56B024FE"/>
    <w:lvl w:ilvl="0" w:tplc="8154EAAC">
      <w:start w:val="1"/>
      <w:numFmt w:val="decimal"/>
      <w:lvlText w:val="%1."/>
      <w:lvlJc w:val="left"/>
      <w:pPr>
        <w:ind w:left="720" w:hanging="360"/>
      </w:pPr>
      <w:rPr>
        <w:rFonts w:hint="default"/>
        <w:b/>
        <w:i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0A3304E9"/>
    <w:multiLevelType w:val="hybridMultilevel"/>
    <w:tmpl w:val="5C70B812"/>
    <w:lvl w:ilvl="0" w:tplc="C8F8602E">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0B7C42DF"/>
    <w:multiLevelType w:val="hybridMultilevel"/>
    <w:tmpl w:val="56B024FE"/>
    <w:lvl w:ilvl="0" w:tplc="8154EAAC">
      <w:start w:val="1"/>
      <w:numFmt w:val="decimal"/>
      <w:lvlText w:val="%1."/>
      <w:lvlJc w:val="left"/>
      <w:pPr>
        <w:ind w:left="720" w:hanging="360"/>
      </w:pPr>
      <w:rPr>
        <w:rFonts w:hint="default"/>
        <w:b/>
        <w:i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28941B2"/>
    <w:multiLevelType w:val="hybridMultilevel"/>
    <w:tmpl w:val="FE8CD0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A92066"/>
    <w:multiLevelType w:val="hybridMultilevel"/>
    <w:tmpl w:val="56B024FE"/>
    <w:lvl w:ilvl="0" w:tplc="8154EAAC">
      <w:start w:val="1"/>
      <w:numFmt w:val="decimal"/>
      <w:lvlText w:val="%1."/>
      <w:lvlJc w:val="left"/>
      <w:pPr>
        <w:ind w:left="720" w:hanging="360"/>
      </w:pPr>
      <w:rPr>
        <w:rFonts w:hint="default"/>
        <w:b/>
        <w:i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68F153D"/>
    <w:multiLevelType w:val="hybridMultilevel"/>
    <w:tmpl w:val="C75249D4"/>
    <w:lvl w:ilvl="0" w:tplc="B9F0D2B0">
      <w:start w:val="1"/>
      <w:numFmt w:val="decimal"/>
      <w:lvlText w:val="%1."/>
      <w:lvlJc w:val="left"/>
      <w:pPr>
        <w:ind w:left="630" w:hanging="360"/>
      </w:pPr>
      <w:rPr>
        <w:rFonts w:hint="default"/>
        <w:b/>
        <w:bCs/>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16E809ED"/>
    <w:multiLevelType w:val="hybridMultilevel"/>
    <w:tmpl w:val="56B024FE"/>
    <w:lvl w:ilvl="0" w:tplc="8154EAAC">
      <w:start w:val="1"/>
      <w:numFmt w:val="decimal"/>
      <w:lvlText w:val="%1."/>
      <w:lvlJc w:val="left"/>
      <w:pPr>
        <w:ind w:left="720" w:hanging="360"/>
      </w:pPr>
      <w:rPr>
        <w:rFonts w:hint="default"/>
        <w:b/>
        <w:i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17EB4F1E"/>
    <w:multiLevelType w:val="hybridMultilevel"/>
    <w:tmpl w:val="56B024FE"/>
    <w:lvl w:ilvl="0" w:tplc="8154EAAC">
      <w:start w:val="1"/>
      <w:numFmt w:val="decimal"/>
      <w:lvlText w:val="%1."/>
      <w:lvlJc w:val="left"/>
      <w:pPr>
        <w:ind w:left="720" w:hanging="360"/>
      </w:pPr>
      <w:rPr>
        <w:rFonts w:hint="default"/>
        <w:b/>
        <w:i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180B13FA"/>
    <w:multiLevelType w:val="hybridMultilevel"/>
    <w:tmpl w:val="56B024FE"/>
    <w:lvl w:ilvl="0" w:tplc="8154EAAC">
      <w:start w:val="1"/>
      <w:numFmt w:val="decimal"/>
      <w:lvlText w:val="%1."/>
      <w:lvlJc w:val="left"/>
      <w:pPr>
        <w:ind w:left="720" w:hanging="360"/>
      </w:pPr>
      <w:rPr>
        <w:rFonts w:hint="default"/>
        <w:b/>
        <w:i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193B1F19"/>
    <w:multiLevelType w:val="hybridMultilevel"/>
    <w:tmpl w:val="5A9C8B66"/>
    <w:lvl w:ilvl="0" w:tplc="5D8C2474">
      <w:start w:val="1"/>
      <w:numFmt w:val="decimal"/>
      <w:lvlText w:val="%1."/>
      <w:lvlJc w:val="left"/>
      <w:pPr>
        <w:ind w:left="832" w:hanging="361"/>
      </w:pPr>
      <w:rPr>
        <w:rFonts w:ascii="Times New Roman" w:eastAsia="Times New Roman" w:hAnsi="Times New Roman" w:cs="Times New Roman" w:hint="default"/>
        <w:b/>
        <w:bCs/>
        <w:w w:val="100"/>
        <w:sz w:val="24"/>
        <w:szCs w:val="24"/>
        <w:lang w:val="ro-RO" w:eastAsia="en-US" w:bidi="ar-SA"/>
      </w:rPr>
    </w:lvl>
    <w:lvl w:ilvl="1" w:tplc="E6169630">
      <w:numFmt w:val="bullet"/>
      <w:lvlText w:val="•"/>
      <w:lvlJc w:val="left"/>
      <w:pPr>
        <w:ind w:left="1814" w:hanging="361"/>
      </w:pPr>
      <w:rPr>
        <w:rFonts w:hint="default"/>
        <w:lang w:val="ro-RO" w:eastAsia="en-US" w:bidi="ar-SA"/>
      </w:rPr>
    </w:lvl>
    <w:lvl w:ilvl="2" w:tplc="5E84601A">
      <w:numFmt w:val="bullet"/>
      <w:lvlText w:val="•"/>
      <w:lvlJc w:val="left"/>
      <w:pPr>
        <w:ind w:left="2788" w:hanging="361"/>
      </w:pPr>
      <w:rPr>
        <w:rFonts w:hint="default"/>
        <w:lang w:val="ro-RO" w:eastAsia="en-US" w:bidi="ar-SA"/>
      </w:rPr>
    </w:lvl>
    <w:lvl w:ilvl="3" w:tplc="597C766C">
      <w:numFmt w:val="bullet"/>
      <w:lvlText w:val="•"/>
      <w:lvlJc w:val="left"/>
      <w:pPr>
        <w:ind w:left="3762" w:hanging="361"/>
      </w:pPr>
      <w:rPr>
        <w:rFonts w:hint="default"/>
        <w:lang w:val="ro-RO" w:eastAsia="en-US" w:bidi="ar-SA"/>
      </w:rPr>
    </w:lvl>
    <w:lvl w:ilvl="4" w:tplc="9438AB50">
      <w:numFmt w:val="bullet"/>
      <w:lvlText w:val="•"/>
      <w:lvlJc w:val="left"/>
      <w:pPr>
        <w:ind w:left="4736" w:hanging="361"/>
      </w:pPr>
      <w:rPr>
        <w:rFonts w:hint="default"/>
        <w:lang w:val="ro-RO" w:eastAsia="en-US" w:bidi="ar-SA"/>
      </w:rPr>
    </w:lvl>
    <w:lvl w:ilvl="5" w:tplc="AAB42584">
      <w:numFmt w:val="bullet"/>
      <w:lvlText w:val="•"/>
      <w:lvlJc w:val="left"/>
      <w:pPr>
        <w:ind w:left="5710" w:hanging="361"/>
      </w:pPr>
      <w:rPr>
        <w:rFonts w:hint="default"/>
        <w:lang w:val="ro-RO" w:eastAsia="en-US" w:bidi="ar-SA"/>
      </w:rPr>
    </w:lvl>
    <w:lvl w:ilvl="6" w:tplc="BAD05D96">
      <w:numFmt w:val="bullet"/>
      <w:lvlText w:val="•"/>
      <w:lvlJc w:val="left"/>
      <w:pPr>
        <w:ind w:left="6684" w:hanging="361"/>
      </w:pPr>
      <w:rPr>
        <w:rFonts w:hint="default"/>
        <w:lang w:val="ro-RO" w:eastAsia="en-US" w:bidi="ar-SA"/>
      </w:rPr>
    </w:lvl>
    <w:lvl w:ilvl="7" w:tplc="D9C01FE2">
      <w:numFmt w:val="bullet"/>
      <w:lvlText w:val="•"/>
      <w:lvlJc w:val="left"/>
      <w:pPr>
        <w:ind w:left="7658" w:hanging="361"/>
      </w:pPr>
      <w:rPr>
        <w:rFonts w:hint="default"/>
        <w:lang w:val="ro-RO" w:eastAsia="en-US" w:bidi="ar-SA"/>
      </w:rPr>
    </w:lvl>
    <w:lvl w:ilvl="8" w:tplc="A692B472">
      <w:numFmt w:val="bullet"/>
      <w:lvlText w:val="•"/>
      <w:lvlJc w:val="left"/>
      <w:pPr>
        <w:ind w:left="8632" w:hanging="361"/>
      </w:pPr>
      <w:rPr>
        <w:rFonts w:hint="default"/>
        <w:lang w:val="ro-RO" w:eastAsia="en-US" w:bidi="ar-SA"/>
      </w:rPr>
    </w:lvl>
  </w:abstractNum>
  <w:abstractNum w:abstractNumId="16" w15:restartNumberingAfterBreak="0">
    <w:nsid w:val="19771B80"/>
    <w:multiLevelType w:val="hybridMultilevel"/>
    <w:tmpl w:val="5C70B812"/>
    <w:lvl w:ilvl="0" w:tplc="C8F8602E">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1FC33877"/>
    <w:multiLevelType w:val="hybridMultilevel"/>
    <w:tmpl w:val="56B024FE"/>
    <w:lvl w:ilvl="0" w:tplc="8154EAAC">
      <w:start w:val="1"/>
      <w:numFmt w:val="decimal"/>
      <w:lvlText w:val="%1."/>
      <w:lvlJc w:val="left"/>
      <w:pPr>
        <w:ind w:left="720" w:hanging="360"/>
      </w:pPr>
      <w:rPr>
        <w:rFonts w:hint="default"/>
        <w:b/>
        <w:i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0353867"/>
    <w:multiLevelType w:val="hybridMultilevel"/>
    <w:tmpl w:val="56B024FE"/>
    <w:lvl w:ilvl="0" w:tplc="8154EAAC">
      <w:start w:val="1"/>
      <w:numFmt w:val="decimal"/>
      <w:lvlText w:val="%1."/>
      <w:lvlJc w:val="left"/>
      <w:pPr>
        <w:ind w:left="720" w:hanging="360"/>
      </w:pPr>
      <w:rPr>
        <w:rFonts w:hint="default"/>
        <w:b/>
        <w:i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21062E29"/>
    <w:multiLevelType w:val="hybridMultilevel"/>
    <w:tmpl w:val="56B024FE"/>
    <w:lvl w:ilvl="0" w:tplc="8154EAAC">
      <w:start w:val="1"/>
      <w:numFmt w:val="decimal"/>
      <w:lvlText w:val="%1."/>
      <w:lvlJc w:val="left"/>
      <w:pPr>
        <w:ind w:left="720" w:hanging="360"/>
      </w:pPr>
      <w:rPr>
        <w:rFonts w:hint="default"/>
        <w:b/>
        <w:i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27AD45A0"/>
    <w:multiLevelType w:val="hybridMultilevel"/>
    <w:tmpl w:val="56B024FE"/>
    <w:lvl w:ilvl="0" w:tplc="8154EAAC">
      <w:start w:val="1"/>
      <w:numFmt w:val="decimal"/>
      <w:lvlText w:val="%1."/>
      <w:lvlJc w:val="left"/>
      <w:pPr>
        <w:ind w:left="720" w:hanging="360"/>
      </w:pPr>
      <w:rPr>
        <w:rFonts w:hint="default"/>
        <w:b/>
        <w:i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2C2B3294"/>
    <w:multiLevelType w:val="hybridMultilevel"/>
    <w:tmpl w:val="6EAAFE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73628C"/>
    <w:multiLevelType w:val="hybridMultilevel"/>
    <w:tmpl w:val="56B024FE"/>
    <w:lvl w:ilvl="0" w:tplc="8154EAAC">
      <w:start w:val="1"/>
      <w:numFmt w:val="decimal"/>
      <w:lvlText w:val="%1."/>
      <w:lvlJc w:val="left"/>
      <w:pPr>
        <w:ind w:left="720" w:hanging="360"/>
      </w:pPr>
      <w:rPr>
        <w:rFonts w:hint="default"/>
        <w:b/>
        <w:i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2F4B0689"/>
    <w:multiLevelType w:val="hybridMultilevel"/>
    <w:tmpl w:val="D4381E7A"/>
    <w:lvl w:ilvl="0" w:tplc="9A38E482">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105E11"/>
    <w:multiLevelType w:val="hybridMultilevel"/>
    <w:tmpl w:val="56B024FE"/>
    <w:lvl w:ilvl="0" w:tplc="8154EAAC">
      <w:start w:val="1"/>
      <w:numFmt w:val="decimal"/>
      <w:lvlText w:val="%1."/>
      <w:lvlJc w:val="left"/>
      <w:pPr>
        <w:ind w:left="720" w:hanging="360"/>
      </w:pPr>
      <w:rPr>
        <w:rFonts w:hint="default"/>
        <w:b/>
        <w:i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3A7A145D"/>
    <w:multiLevelType w:val="hybridMultilevel"/>
    <w:tmpl w:val="56B024FE"/>
    <w:lvl w:ilvl="0" w:tplc="8154EAAC">
      <w:start w:val="1"/>
      <w:numFmt w:val="decimal"/>
      <w:lvlText w:val="%1."/>
      <w:lvlJc w:val="left"/>
      <w:pPr>
        <w:ind w:left="720" w:hanging="360"/>
      </w:pPr>
      <w:rPr>
        <w:rFonts w:hint="default"/>
        <w:b/>
        <w:i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3CF67C37"/>
    <w:multiLevelType w:val="hybridMultilevel"/>
    <w:tmpl w:val="56B024FE"/>
    <w:lvl w:ilvl="0" w:tplc="8154EAAC">
      <w:start w:val="1"/>
      <w:numFmt w:val="decimal"/>
      <w:lvlText w:val="%1."/>
      <w:lvlJc w:val="left"/>
      <w:pPr>
        <w:ind w:left="720" w:hanging="360"/>
      </w:pPr>
      <w:rPr>
        <w:rFonts w:hint="default"/>
        <w:b/>
        <w:i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3E3C3E80"/>
    <w:multiLevelType w:val="hybridMultilevel"/>
    <w:tmpl w:val="C9B81972"/>
    <w:lvl w:ilvl="0" w:tplc="762CE8BA">
      <w:start w:val="1"/>
      <w:numFmt w:val="decimal"/>
      <w:lvlText w:val="%1."/>
      <w:lvlJc w:val="left"/>
      <w:pPr>
        <w:ind w:left="720" w:hanging="360"/>
      </w:pPr>
      <w:rPr>
        <w:rFonts w:hint="default"/>
        <w:b/>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17684D"/>
    <w:multiLevelType w:val="hybridMultilevel"/>
    <w:tmpl w:val="5C70B812"/>
    <w:lvl w:ilvl="0" w:tplc="C8F8602E">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43851483"/>
    <w:multiLevelType w:val="hybridMultilevel"/>
    <w:tmpl w:val="3CE22238"/>
    <w:lvl w:ilvl="0" w:tplc="A5821D46">
      <w:start w:val="1"/>
      <w:numFmt w:val="decimal"/>
      <w:lvlText w:val="%1."/>
      <w:lvlJc w:val="left"/>
      <w:pPr>
        <w:ind w:left="720" w:hanging="360"/>
      </w:pPr>
      <w:rPr>
        <w:rFonts w:ascii="Times New Roman" w:hAnsi="Times New Roman" w:cs="Times New Roman" w:hint="default"/>
        <w:b/>
        <w:i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442D40DC"/>
    <w:multiLevelType w:val="hybridMultilevel"/>
    <w:tmpl w:val="3CE22238"/>
    <w:lvl w:ilvl="0" w:tplc="A5821D46">
      <w:start w:val="1"/>
      <w:numFmt w:val="decimal"/>
      <w:lvlText w:val="%1."/>
      <w:lvlJc w:val="left"/>
      <w:pPr>
        <w:ind w:left="720" w:hanging="360"/>
      </w:pPr>
      <w:rPr>
        <w:rFonts w:ascii="Times New Roman" w:hAnsi="Times New Roman" w:cs="Times New Roman" w:hint="default"/>
        <w:b/>
        <w:i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49BA2671"/>
    <w:multiLevelType w:val="hybridMultilevel"/>
    <w:tmpl w:val="56B024FE"/>
    <w:lvl w:ilvl="0" w:tplc="8154EAAC">
      <w:start w:val="1"/>
      <w:numFmt w:val="decimal"/>
      <w:lvlText w:val="%1."/>
      <w:lvlJc w:val="left"/>
      <w:pPr>
        <w:ind w:left="720" w:hanging="360"/>
      </w:pPr>
      <w:rPr>
        <w:rFonts w:hint="default"/>
        <w:b/>
        <w:i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50383F69"/>
    <w:multiLevelType w:val="hybridMultilevel"/>
    <w:tmpl w:val="5C70B812"/>
    <w:lvl w:ilvl="0" w:tplc="C8F8602E">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52B352A1"/>
    <w:multiLevelType w:val="hybridMultilevel"/>
    <w:tmpl w:val="475280E2"/>
    <w:lvl w:ilvl="0" w:tplc="CBA06FBE">
      <w:start w:val="1"/>
      <w:numFmt w:val="decimal"/>
      <w:lvlText w:val="%1."/>
      <w:lvlJc w:val="left"/>
      <w:pPr>
        <w:ind w:left="720" w:hanging="360"/>
      </w:pPr>
      <w:rPr>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396A39"/>
    <w:multiLevelType w:val="hybridMultilevel"/>
    <w:tmpl w:val="56B024FE"/>
    <w:lvl w:ilvl="0" w:tplc="8154EAAC">
      <w:start w:val="1"/>
      <w:numFmt w:val="decimal"/>
      <w:lvlText w:val="%1."/>
      <w:lvlJc w:val="left"/>
      <w:pPr>
        <w:ind w:left="720" w:hanging="360"/>
      </w:pPr>
      <w:rPr>
        <w:rFonts w:hint="default"/>
        <w:b/>
        <w:i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57AA62E8"/>
    <w:multiLevelType w:val="hybridMultilevel"/>
    <w:tmpl w:val="8946A45A"/>
    <w:lvl w:ilvl="0" w:tplc="F1169C46">
      <w:start w:val="1"/>
      <w:numFmt w:val="decimal"/>
      <w:lvlText w:val="%1."/>
      <w:lvlJc w:val="left"/>
      <w:pPr>
        <w:ind w:left="720" w:hanging="360"/>
      </w:pPr>
      <w:rPr>
        <w:rFonts w:ascii="Times New Roman" w:hAnsi="Times New Roman" w:cs="Times New Roman" w:hint="default"/>
        <w:b/>
        <w:i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57B87986"/>
    <w:multiLevelType w:val="hybridMultilevel"/>
    <w:tmpl w:val="5C70B812"/>
    <w:lvl w:ilvl="0" w:tplc="C8F8602E">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58347991"/>
    <w:multiLevelType w:val="hybridMultilevel"/>
    <w:tmpl w:val="48287894"/>
    <w:lvl w:ilvl="0" w:tplc="29FE69E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8A91149"/>
    <w:multiLevelType w:val="hybridMultilevel"/>
    <w:tmpl w:val="3CE22238"/>
    <w:lvl w:ilvl="0" w:tplc="A5821D46">
      <w:start w:val="1"/>
      <w:numFmt w:val="decimal"/>
      <w:lvlText w:val="%1."/>
      <w:lvlJc w:val="left"/>
      <w:pPr>
        <w:ind w:left="720" w:hanging="360"/>
      </w:pPr>
      <w:rPr>
        <w:rFonts w:ascii="Times New Roman" w:hAnsi="Times New Roman" w:cs="Times New Roman" w:hint="default"/>
        <w:b/>
        <w:i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5B74302B"/>
    <w:multiLevelType w:val="hybridMultilevel"/>
    <w:tmpl w:val="3CE22238"/>
    <w:lvl w:ilvl="0" w:tplc="A5821D46">
      <w:start w:val="1"/>
      <w:numFmt w:val="decimal"/>
      <w:lvlText w:val="%1."/>
      <w:lvlJc w:val="left"/>
      <w:pPr>
        <w:ind w:left="720" w:hanging="360"/>
      </w:pPr>
      <w:rPr>
        <w:rFonts w:ascii="Times New Roman" w:hAnsi="Times New Roman" w:cs="Times New Roman" w:hint="default"/>
        <w:b/>
        <w:i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610E2B64"/>
    <w:multiLevelType w:val="hybridMultilevel"/>
    <w:tmpl w:val="56B024FE"/>
    <w:lvl w:ilvl="0" w:tplc="8154EAAC">
      <w:start w:val="1"/>
      <w:numFmt w:val="decimal"/>
      <w:lvlText w:val="%1."/>
      <w:lvlJc w:val="left"/>
      <w:pPr>
        <w:ind w:left="720" w:hanging="360"/>
      </w:pPr>
      <w:rPr>
        <w:rFonts w:hint="default"/>
        <w:b/>
        <w:i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612F0259"/>
    <w:multiLevelType w:val="hybridMultilevel"/>
    <w:tmpl w:val="69ECE4F8"/>
    <w:lvl w:ilvl="0" w:tplc="A7CEF8AC">
      <w:start w:val="1"/>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2D0B73"/>
    <w:multiLevelType w:val="hybridMultilevel"/>
    <w:tmpl w:val="56B024FE"/>
    <w:lvl w:ilvl="0" w:tplc="8154EAAC">
      <w:start w:val="1"/>
      <w:numFmt w:val="decimal"/>
      <w:lvlText w:val="%1."/>
      <w:lvlJc w:val="left"/>
      <w:pPr>
        <w:ind w:left="720" w:hanging="360"/>
      </w:pPr>
      <w:rPr>
        <w:rFonts w:hint="default"/>
        <w:b/>
        <w:i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66354671"/>
    <w:multiLevelType w:val="hybridMultilevel"/>
    <w:tmpl w:val="ECAAEB36"/>
    <w:lvl w:ilvl="0" w:tplc="CBA06FBE">
      <w:start w:val="1"/>
      <w:numFmt w:val="decimal"/>
      <w:lvlText w:val="%1."/>
      <w:lvlJc w:val="left"/>
      <w:pPr>
        <w:ind w:left="720" w:hanging="360"/>
      </w:pPr>
      <w:rPr>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EE2CFF"/>
    <w:multiLevelType w:val="hybridMultilevel"/>
    <w:tmpl w:val="3CE22238"/>
    <w:lvl w:ilvl="0" w:tplc="A5821D46">
      <w:start w:val="1"/>
      <w:numFmt w:val="decimal"/>
      <w:lvlText w:val="%1."/>
      <w:lvlJc w:val="left"/>
      <w:pPr>
        <w:ind w:left="720" w:hanging="360"/>
      </w:pPr>
      <w:rPr>
        <w:rFonts w:ascii="Times New Roman" w:hAnsi="Times New Roman" w:cs="Times New Roman" w:hint="default"/>
        <w:b/>
        <w:i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73944488"/>
    <w:multiLevelType w:val="hybridMultilevel"/>
    <w:tmpl w:val="56B024FE"/>
    <w:lvl w:ilvl="0" w:tplc="8154EAAC">
      <w:start w:val="1"/>
      <w:numFmt w:val="decimal"/>
      <w:lvlText w:val="%1."/>
      <w:lvlJc w:val="left"/>
      <w:pPr>
        <w:ind w:left="720" w:hanging="360"/>
      </w:pPr>
      <w:rPr>
        <w:rFonts w:hint="default"/>
        <w:b/>
        <w:i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75F6292F"/>
    <w:multiLevelType w:val="hybridMultilevel"/>
    <w:tmpl w:val="9EBAEF96"/>
    <w:lvl w:ilvl="0" w:tplc="0CFEA68E">
      <w:start w:val="1"/>
      <w:numFmt w:val="decimal"/>
      <w:lvlText w:val="%1."/>
      <w:lvlJc w:val="left"/>
      <w:pPr>
        <w:ind w:left="720" w:hanging="360"/>
      </w:pPr>
      <w:rPr>
        <w:rFonts w:ascii="Times New Roman" w:hAnsi="Times New Roman" w:cs="Times New Roman" w:hint="default"/>
        <w:b/>
        <w:i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7D8C2DBB"/>
    <w:multiLevelType w:val="hybridMultilevel"/>
    <w:tmpl w:val="B8FC4BC6"/>
    <w:lvl w:ilvl="0" w:tplc="7CC4C810">
      <w:start w:val="1"/>
      <w:numFmt w:val="decimal"/>
      <w:lvlText w:val="%1."/>
      <w:lvlJc w:val="left"/>
      <w:pPr>
        <w:ind w:left="720" w:hanging="360"/>
      </w:pPr>
      <w:rPr>
        <w:rFonts w:hint="default"/>
        <w:b/>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7"/>
  </w:num>
  <w:num w:numId="3">
    <w:abstractNumId w:val="43"/>
  </w:num>
  <w:num w:numId="4">
    <w:abstractNumId w:val="33"/>
  </w:num>
  <w:num w:numId="5">
    <w:abstractNumId w:val="32"/>
  </w:num>
  <w:num w:numId="6">
    <w:abstractNumId w:val="28"/>
  </w:num>
  <w:num w:numId="7">
    <w:abstractNumId w:val="16"/>
  </w:num>
  <w:num w:numId="8">
    <w:abstractNumId w:val="36"/>
  </w:num>
  <w:num w:numId="9">
    <w:abstractNumId w:val="7"/>
  </w:num>
  <w:num w:numId="10">
    <w:abstractNumId w:val="46"/>
  </w:num>
  <w:num w:numId="11">
    <w:abstractNumId w:val="22"/>
  </w:num>
  <w:num w:numId="12">
    <w:abstractNumId w:val="19"/>
  </w:num>
  <w:num w:numId="13">
    <w:abstractNumId w:val="6"/>
  </w:num>
  <w:num w:numId="14">
    <w:abstractNumId w:val="42"/>
  </w:num>
  <w:num w:numId="15">
    <w:abstractNumId w:val="31"/>
  </w:num>
  <w:num w:numId="16">
    <w:abstractNumId w:val="24"/>
  </w:num>
  <w:num w:numId="17">
    <w:abstractNumId w:val="14"/>
  </w:num>
  <w:num w:numId="18">
    <w:abstractNumId w:val="40"/>
  </w:num>
  <w:num w:numId="19">
    <w:abstractNumId w:val="8"/>
  </w:num>
  <w:num w:numId="20">
    <w:abstractNumId w:val="17"/>
  </w:num>
  <w:num w:numId="21">
    <w:abstractNumId w:val="18"/>
  </w:num>
  <w:num w:numId="22">
    <w:abstractNumId w:val="2"/>
  </w:num>
  <w:num w:numId="23">
    <w:abstractNumId w:val="26"/>
  </w:num>
  <w:num w:numId="24">
    <w:abstractNumId w:val="4"/>
  </w:num>
  <w:num w:numId="25">
    <w:abstractNumId w:val="10"/>
  </w:num>
  <w:num w:numId="26">
    <w:abstractNumId w:val="34"/>
  </w:num>
  <w:num w:numId="27">
    <w:abstractNumId w:val="12"/>
  </w:num>
  <w:num w:numId="28">
    <w:abstractNumId w:val="13"/>
  </w:num>
  <w:num w:numId="29">
    <w:abstractNumId w:val="45"/>
  </w:num>
  <w:num w:numId="30">
    <w:abstractNumId w:val="20"/>
  </w:num>
  <w:num w:numId="31">
    <w:abstractNumId w:val="25"/>
  </w:num>
  <w:num w:numId="32">
    <w:abstractNumId w:val="0"/>
  </w:num>
  <w:num w:numId="33">
    <w:abstractNumId w:val="39"/>
  </w:num>
  <w:num w:numId="34">
    <w:abstractNumId w:val="38"/>
  </w:num>
  <w:num w:numId="35">
    <w:abstractNumId w:val="44"/>
  </w:num>
  <w:num w:numId="36">
    <w:abstractNumId w:val="3"/>
  </w:num>
  <w:num w:numId="37">
    <w:abstractNumId w:val="30"/>
  </w:num>
  <w:num w:numId="38">
    <w:abstractNumId w:val="29"/>
  </w:num>
  <w:num w:numId="39">
    <w:abstractNumId w:val="35"/>
  </w:num>
  <w:num w:numId="4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47"/>
  </w:num>
  <w:num w:numId="45">
    <w:abstractNumId w:val="23"/>
  </w:num>
  <w:num w:numId="46">
    <w:abstractNumId w:val="21"/>
  </w:num>
  <w:num w:numId="47">
    <w:abstractNumId w:val="41"/>
  </w:num>
  <w:num w:numId="48">
    <w:abstractNumId w:val="11"/>
  </w:num>
  <w:num w:numId="4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94F"/>
    <w:rsid w:val="00016DD3"/>
    <w:rsid w:val="00023A55"/>
    <w:rsid w:val="000448CE"/>
    <w:rsid w:val="000478A0"/>
    <w:rsid w:val="0006095C"/>
    <w:rsid w:val="00062859"/>
    <w:rsid w:val="00073DD7"/>
    <w:rsid w:val="00074B96"/>
    <w:rsid w:val="00081540"/>
    <w:rsid w:val="00081960"/>
    <w:rsid w:val="00091556"/>
    <w:rsid w:val="00094C1E"/>
    <w:rsid w:val="0009621C"/>
    <w:rsid w:val="0009678B"/>
    <w:rsid w:val="000975A0"/>
    <w:rsid w:val="000B69D6"/>
    <w:rsid w:val="000B70CA"/>
    <w:rsid w:val="000C6DDF"/>
    <w:rsid w:val="000C7DBF"/>
    <w:rsid w:val="000E3162"/>
    <w:rsid w:val="000E49A9"/>
    <w:rsid w:val="000F67EF"/>
    <w:rsid w:val="00107BB0"/>
    <w:rsid w:val="001209EA"/>
    <w:rsid w:val="00132359"/>
    <w:rsid w:val="00141FE4"/>
    <w:rsid w:val="0015533B"/>
    <w:rsid w:val="001678BB"/>
    <w:rsid w:val="00171805"/>
    <w:rsid w:val="00173D5F"/>
    <w:rsid w:val="001856BA"/>
    <w:rsid w:val="001A1962"/>
    <w:rsid w:val="001A2717"/>
    <w:rsid w:val="001A5FE9"/>
    <w:rsid w:val="001A6780"/>
    <w:rsid w:val="001B5EA3"/>
    <w:rsid w:val="001E3E1A"/>
    <w:rsid w:val="001E6214"/>
    <w:rsid w:val="001F4397"/>
    <w:rsid w:val="001F765E"/>
    <w:rsid w:val="00212A51"/>
    <w:rsid w:val="002133C5"/>
    <w:rsid w:val="0021595E"/>
    <w:rsid w:val="00235647"/>
    <w:rsid w:val="00240048"/>
    <w:rsid w:val="00251038"/>
    <w:rsid w:val="002806D9"/>
    <w:rsid w:val="00282E28"/>
    <w:rsid w:val="00295A2F"/>
    <w:rsid w:val="002A075D"/>
    <w:rsid w:val="002A1572"/>
    <w:rsid w:val="002A5A2C"/>
    <w:rsid w:val="002A5ADC"/>
    <w:rsid w:val="002D23E2"/>
    <w:rsid w:val="002D5CE4"/>
    <w:rsid w:val="002F0488"/>
    <w:rsid w:val="00316D53"/>
    <w:rsid w:val="00317BB9"/>
    <w:rsid w:val="0032000E"/>
    <w:rsid w:val="00322F03"/>
    <w:rsid w:val="003241AF"/>
    <w:rsid w:val="0032669A"/>
    <w:rsid w:val="00346BD3"/>
    <w:rsid w:val="00352F18"/>
    <w:rsid w:val="003551F7"/>
    <w:rsid w:val="003617F6"/>
    <w:rsid w:val="00367167"/>
    <w:rsid w:val="00372D0C"/>
    <w:rsid w:val="00393DD7"/>
    <w:rsid w:val="003942EB"/>
    <w:rsid w:val="003A4734"/>
    <w:rsid w:val="003B5FB6"/>
    <w:rsid w:val="003C6169"/>
    <w:rsid w:val="003E3FC7"/>
    <w:rsid w:val="003E6236"/>
    <w:rsid w:val="003F2911"/>
    <w:rsid w:val="004056A1"/>
    <w:rsid w:val="00425B81"/>
    <w:rsid w:val="00431EF7"/>
    <w:rsid w:val="00432D44"/>
    <w:rsid w:val="00437B20"/>
    <w:rsid w:val="004569F3"/>
    <w:rsid w:val="00461C3B"/>
    <w:rsid w:val="00467836"/>
    <w:rsid w:val="00484A33"/>
    <w:rsid w:val="004910FA"/>
    <w:rsid w:val="004E28D8"/>
    <w:rsid w:val="004E7442"/>
    <w:rsid w:val="004F5524"/>
    <w:rsid w:val="004F778D"/>
    <w:rsid w:val="00514B2C"/>
    <w:rsid w:val="00533BF9"/>
    <w:rsid w:val="00535C34"/>
    <w:rsid w:val="005361C7"/>
    <w:rsid w:val="00536876"/>
    <w:rsid w:val="00552637"/>
    <w:rsid w:val="00556BB0"/>
    <w:rsid w:val="00563CE4"/>
    <w:rsid w:val="005759F5"/>
    <w:rsid w:val="0057786F"/>
    <w:rsid w:val="005A0BC2"/>
    <w:rsid w:val="005A6977"/>
    <w:rsid w:val="005A6A6C"/>
    <w:rsid w:val="005C3CF4"/>
    <w:rsid w:val="005C702A"/>
    <w:rsid w:val="005D3DC2"/>
    <w:rsid w:val="005D7BF1"/>
    <w:rsid w:val="005F24BC"/>
    <w:rsid w:val="005F3FA5"/>
    <w:rsid w:val="0060507C"/>
    <w:rsid w:val="006061CF"/>
    <w:rsid w:val="006120BE"/>
    <w:rsid w:val="00614AC9"/>
    <w:rsid w:val="0061626F"/>
    <w:rsid w:val="0062294F"/>
    <w:rsid w:val="00624FDB"/>
    <w:rsid w:val="006311FA"/>
    <w:rsid w:val="00644775"/>
    <w:rsid w:val="00660648"/>
    <w:rsid w:val="00666F4E"/>
    <w:rsid w:val="00670843"/>
    <w:rsid w:val="006755E5"/>
    <w:rsid w:val="006879D1"/>
    <w:rsid w:val="0069773B"/>
    <w:rsid w:val="006A3821"/>
    <w:rsid w:val="006B2154"/>
    <w:rsid w:val="006C1937"/>
    <w:rsid w:val="006C69EA"/>
    <w:rsid w:val="006C7D1F"/>
    <w:rsid w:val="006C7DA0"/>
    <w:rsid w:val="006D6569"/>
    <w:rsid w:val="006E355A"/>
    <w:rsid w:val="00703E3A"/>
    <w:rsid w:val="00706F46"/>
    <w:rsid w:val="00711ED1"/>
    <w:rsid w:val="007209B8"/>
    <w:rsid w:val="00721D30"/>
    <w:rsid w:val="00732D0C"/>
    <w:rsid w:val="00751047"/>
    <w:rsid w:val="007510D9"/>
    <w:rsid w:val="00762988"/>
    <w:rsid w:val="00763F33"/>
    <w:rsid w:val="00764F9E"/>
    <w:rsid w:val="00773410"/>
    <w:rsid w:val="007860CD"/>
    <w:rsid w:val="00790063"/>
    <w:rsid w:val="007A3BBB"/>
    <w:rsid w:val="007E1BCC"/>
    <w:rsid w:val="007E5837"/>
    <w:rsid w:val="007F0B4E"/>
    <w:rsid w:val="007F6775"/>
    <w:rsid w:val="008154F5"/>
    <w:rsid w:val="0081682D"/>
    <w:rsid w:val="00817144"/>
    <w:rsid w:val="008219B4"/>
    <w:rsid w:val="008238F2"/>
    <w:rsid w:val="00832EDF"/>
    <w:rsid w:val="00833635"/>
    <w:rsid w:val="008341A6"/>
    <w:rsid w:val="008418E3"/>
    <w:rsid w:val="00863E7B"/>
    <w:rsid w:val="00865843"/>
    <w:rsid w:val="00872321"/>
    <w:rsid w:val="00875E3E"/>
    <w:rsid w:val="008905FB"/>
    <w:rsid w:val="008924F5"/>
    <w:rsid w:val="0089323F"/>
    <w:rsid w:val="008A186B"/>
    <w:rsid w:val="008A42E6"/>
    <w:rsid w:val="008B5F1E"/>
    <w:rsid w:val="008D1204"/>
    <w:rsid w:val="008D3D04"/>
    <w:rsid w:val="008D49DE"/>
    <w:rsid w:val="008E1B1C"/>
    <w:rsid w:val="008E48F2"/>
    <w:rsid w:val="008F24A9"/>
    <w:rsid w:val="008F7FE2"/>
    <w:rsid w:val="00900451"/>
    <w:rsid w:val="00904B6C"/>
    <w:rsid w:val="0090774A"/>
    <w:rsid w:val="00917068"/>
    <w:rsid w:val="0092457C"/>
    <w:rsid w:val="00925502"/>
    <w:rsid w:val="009313BD"/>
    <w:rsid w:val="009403A3"/>
    <w:rsid w:val="00940D90"/>
    <w:rsid w:val="0094575A"/>
    <w:rsid w:val="00964115"/>
    <w:rsid w:val="009734B2"/>
    <w:rsid w:val="00984672"/>
    <w:rsid w:val="00987768"/>
    <w:rsid w:val="009B1FAB"/>
    <w:rsid w:val="009C14C5"/>
    <w:rsid w:val="009F6C8F"/>
    <w:rsid w:val="00A1088A"/>
    <w:rsid w:val="00A15AA6"/>
    <w:rsid w:val="00A15C1B"/>
    <w:rsid w:val="00A36683"/>
    <w:rsid w:val="00A81C90"/>
    <w:rsid w:val="00A8453B"/>
    <w:rsid w:val="00A85A36"/>
    <w:rsid w:val="00A86E89"/>
    <w:rsid w:val="00A92597"/>
    <w:rsid w:val="00AB5943"/>
    <w:rsid w:val="00AD7E99"/>
    <w:rsid w:val="00AE4F99"/>
    <w:rsid w:val="00AF10A7"/>
    <w:rsid w:val="00AF3FB7"/>
    <w:rsid w:val="00B03740"/>
    <w:rsid w:val="00B3009B"/>
    <w:rsid w:val="00B3155B"/>
    <w:rsid w:val="00B43B7D"/>
    <w:rsid w:val="00B535CB"/>
    <w:rsid w:val="00B711EE"/>
    <w:rsid w:val="00B757B0"/>
    <w:rsid w:val="00B84FF0"/>
    <w:rsid w:val="00B86F83"/>
    <w:rsid w:val="00B87D08"/>
    <w:rsid w:val="00B9024F"/>
    <w:rsid w:val="00BA4D56"/>
    <w:rsid w:val="00BC0C36"/>
    <w:rsid w:val="00BD6227"/>
    <w:rsid w:val="00BE2C11"/>
    <w:rsid w:val="00BF777B"/>
    <w:rsid w:val="00C23903"/>
    <w:rsid w:val="00C4460E"/>
    <w:rsid w:val="00C57C0D"/>
    <w:rsid w:val="00C62047"/>
    <w:rsid w:val="00C81357"/>
    <w:rsid w:val="00C8319C"/>
    <w:rsid w:val="00C84361"/>
    <w:rsid w:val="00C96C70"/>
    <w:rsid w:val="00CA3C1A"/>
    <w:rsid w:val="00CA5CF9"/>
    <w:rsid w:val="00CB494B"/>
    <w:rsid w:val="00CC39F8"/>
    <w:rsid w:val="00CC6A51"/>
    <w:rsid w:val="00CE0099"/>
    <w:rsid w:val="00CE54BD"/>
    <w:rsid w:val="00CE7619"/>
    <w:rsid w:val="00CF46E0"/>
    <w:rsid w:val="00D00802"/>
    <w:rsid w:val="00D2630C"/>
    <w:rsid w:val="00D47FD4"/>
    <w:rsid w:val="00D545E4"/>
    <w:rsid w:val="00D63B37"/>
    <w:rsid w:val="00D725E5"/>
    <w:rsid w:val="00D83713"/>
    <w:rsid w:val="00D92D38"/>
    <w:rsid w:val="00D9440E"/>
    <w:rsid w:val="00D955D9"/>
    <w:rsid w:val="00DA0CE5"/>
    <w:rsid w:val="00DB78E6"/>
    <w:rsid w:val="00DC6D2E"/>
    <w:rsid w:val="00DD29DB"/>
    <w:rsid w:val="00DF1CE0"/>
    <w:rsid w:val="00DF7663"/>
    <w:rsid w:val="00DF79E3"/>
    <w:rsid w:val="00E251FF"/>
    <w:rsid w:val="00E27B89"/>
    <w:rsid w:val="00E27E95"/>
    <w:rsid w:val="00E3267E"/>
    <w:rsid w:val="00E557CB"/>
    <w:rsid w:val="00E64AB8"/>
    <w:rsid w:val="00E70359"/>
    <w:rsid w:val="00E74258"/>
    <w:rsid w:val="00E77586"/>
    <w:rsid w:val="00E82EFC"/>
    <w:rsid w:val="00E92208"/>
    <w:rsid w:val="00E93D9B"/>
    <w:rsid w:val="00EB07D7"/>
    <w:rsid w:val="00ED684D"/>
    <w:rsid w:val="00EE28A7"/>
    <w:rsid w:val="00EE6984"/>
    <w:rsid w:val="00EF12E5"/>
    <w:rsid w:val="00EF658B"/>
    <w:rsid w:val="00F01D64"/>
    <w:rsid w:val="00F07337"/>
    <w:rsid w:val="00F21ECD"/>
    <w:rsid w:val="00F238AF"/>
    <w:rsid w:val="00F47E7E"/>
    <w:rsid w:val="00F54669"/>
    <w:rsid w:val="00F7194E"/>
    <w:rsid w:val="00F82B50"/>
    <w:rsid w:val="00F87129"/>
    <w:rsid w:val="00F937A3"/>
    <w:rsid w:val="00F946FD"/>
    <w:rsid w:val="00F94936"/>
    <w:rsid w:val="00FA34B9"/>
    <w:rsid w:val="00FA51E5"/>
    <w:rsid w:val="00FD59C5"/>
    <w:rsid w:val="00FE4D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F7D9C"/>
  <w15:docId w15:val="{354B1C7F-625E-4B14-88DC-B0C55D0E0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BCC"/>
  </w:style>
  <w:style w:type="paragraph" w:styleId="Heading1">
    <w:name w:val="heading 1"/>
    <w:basedOn w:val="Normal"/>
    <w:next w:val="Normal"/>
    <w:link w:val="Heading1Char"/>
    <w:uiPriority w:val="99"/>
    <w:qFormat/>
    <w:rsid w:val="006879D1"/>
    <w:pPr>
      <w:keepNext/>
      <w:spacing w:before="240" w:after="60" w:line="240" w:lineRule="auto"/>
      <w:outlineLvl w:val="0"/>
    </w:pPr>
    <w:rPr>
      <w:rFonts w:ascii="Arial" w:eastAsia="Times New Roman" w:hAnsi="Arial" w:cs="Arial"/>
      <w:b/>
      <w:bCs/>
      <w:kern w:val="32"/>
      <w:sz w:val="32"/>
      <w:szCs w:val="32"/>
    </w:rPr>
  </w:style>
  <w:style w:type="paragraph" w:styleId="Heading3">
    <w:name w:val="heading 3"/>
    <w:basedOn w:val="Normal"/>
    <w:next w:val="Normal"/>
    <w:link w:val="Heading3Char"/>
    <w:uiPriority w:val="9"/>
    <w:unhideWhenUsed/>
    <w:qFormat/>
    <w:rsid w:val="00F01D64"/>
    <w:pPr>
      <w:keepNext/>
      <w:keepLines/>
      <w:widowControl w:val="0"/>
      <w:autoSpaceDE w:val="0"/>
      <w:autoSpaceDN w:val="0"/>
      <w:spacing w:before="40" w:after="0" w:line="240" w:lineRule="auto"/>
      <w:outlineLvl w:val="2"/>
    </w:pPr>
    <w:rPr>
      <w:rFonts w:asciiTheme="majorHAnsi" w:eastAsiaTheme="majorEastAsia" w:hAnsiTheme="majorHAnsi" w:cstheme="majorBidi"/>
      <w:color w:val="1F3763" w:themeColor="accent1" w:themeShade="7F"/>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4361"/>
    <w:pPr>
      <w:ind w:left="720"/>
      <w:contextualSpacing/>
    </w:pPr>
  </w:style>
  <w:style w:type="table" w:styleId="TableGrid">
    <w:name w:val="Table Grid"/>
    <w:basedOn w:val="TableNormal"/>
    <w:uiPriority w:val="39"/>
    <w:rsid w:val="00BE2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431EF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1EF7"/>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9"/>
    <w:rsid w:val="006879D1"/>
    <w:rPr>
      <w:rFonts w:ascii="Arial" w:eastAsia="Times New Roman" w:hAnsi="Arial" w:cs="Arial"/>
      <w:b/>
      <w:bCs/>
      <w:kern w:val="32"/>
      <w:sz w:val="32"/>
      <w:szCs w:val="32"/>
    </w:rPr>
  </w:style>
  <w:style w:type="paragraph" w:styleId="CommentText">
    <w:name w:val="annotation text"/>
    <w:basedOn w:val="Normal"/>
    <w:link w:val="CommentTextChar"/>
    <w:uiPriority w:val="99"/>
    <w:unhideWhenUsed/>
    <w:rsid w:val="004F778D"/>
    <w:pPr>
      <w:spacing w:after="0" w:line="240" w:lineRule="auto"/>
    </w:pPr>
    <w:rPr>
      <w:rFonts w:ascii="Times New Roman" w:eastAsia="MS Mincho" w:hAnsi="Times New Roman" w:cs="Times New Roman"/>
      <w:sz w:val="20"/>
      <w:szCs w:val="20"/>
      <w:lang w:val="ru-RU" w:eastAsia="ja-JP"/>
    </w:rPr>
  </w:style>
  <w:style w:type="character" w:customStyle="1" w:styleId="CommentTextChar">
    <w:name w:val="Comment Text Char"/>
    <w:basedOn w:val="DefaultParagraphFont"/>
    <w:link w:val="CommentText"/>
    <w:uiPriority w:val="99"/>
    <w:rsid w:val="004F778D"/>
    <w:rPr>
      <w:rFonts w:ascii="Times New Roman" w:eastAsia="MS Mincho" w:hAnsi="Times New Roman" w:cs="Times New Roman"/>
      <w:sz w:val="20"/>
      <w:szCs w:val="20"/>
      <w:lang w:val="ru-RU" w:eastAsia="ja-JP"/>
    </w:rPr>
  </w:style>
  <w:style w:type="character" w:customStyle="1" w:styleId="Heading3Char">
    <w:name w:val="Heading 3 Char"/>
    <w:basedOn w:val="DefaultParagraphFont"/>
    <w:link w:val="Heading3"/>
    <w:uiPriority w:val="9"/>
    <w:rsid w:val="00F01D64"/>
    <w:rPr>
      <w:rFonts w:asciiTheme="majorHAnsi" w:eastAsiaTheme="majorEastAsia" w:hAnsiTheme="majorHAnsi" w:cstheme="majorBidi"/>
      <w:color w:val="1F3763" w:themeColor="accent1" w:themeShade="7F"/>
      <w:sz w:val="24"/>
      <w:szCs w:val="24"/>
      <w:lang w:val="ro-RO"/>
    </w:rPr>
  </w:style>
  <w:style w:type="character" w:styleId="SubtleEmphasis">
    <w:name w:val="Subtle Emphasis"/>
    <w:basedOn w:val="DefaultParagraphFont"/>
    <w:uiPriority w:val="19"/>
    <w:qFormat/>
    <w:rsid w:val="00F01D64"/>
    <w:rPr>
      <w:i/>
      <w:iCs/>
      <w:color w:val="404040" w:themeColor="text1" w:themeTint="BF"/>
    </w:rPr>
  </w:style>
  <w:style w:type="paragraph" w:styleId="BodyText">
    <w:name w:val="Body Text"/>
    <w:basedOn w:val="Normal"/>
    <w:link w:val="BodyTextChar"/>
    <w:uiPriority w:val="1"/>
    <w:qFormat/>
    <w:rsid w:val="00F01D64"/>
    <w:pPr>
      <w:widowControl w:val="0"/>
      <w:autoSpaceDE w:val="0"/>
      <w:autoSpaceDN w:val="0"/>
      <w:spacing w:after="0" w:line="240" w:lineRule="auto"/>
    </w:pPr>
    <w:rPr>
      <w:rFonts w:ascii="Times New Roman" w:eastAsia="Times New Roman" w:hAnsi="Times New Roman" w:cs="Times New Roman"/>
      <w:b/>
      <w:bCs/>
      <w:sz w:val="24"/>
      <w:szCs w:val="24"/>
      <w:lang w:val="ro-RO"/>
    </w:rPr>
  </w:style>
  <w:style w:type="character" w:customStyle="1" w:styleId="BodyTextChar">
    <w:name w:val="Body Text Char"/>
    <w:basedOn w:val="DefaultParagraphFont"/>
    <w:link w:val="BodyText"/>
    <w:uiPriority w:val="1"/>
    <w:rsid w:val="00F01D64"/>
    <w:rPr>
      <w:rFonts w:ascii="Times New Roman" w:eastAsia="Times New Roman" w:hAnsi="Times New Roman" w:cs="Times New Roman"/>
      <w:b/>
      <w:bCs/>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583878">
      <w:bodyDiv w:val="1"/>
      <w:marLeft w:val="0"/>
      <w:marRight w:val="0"/>
      <w:marTop w:val="0"/>
      <w:marBottom w:val="0"/>
      <w:divBdr>
        <w:top w:val="none" w:sz="0" w:space="0" w:color="auto"/>
        <w:left w:val="none" w:sz="0" w:space="0" w:color="auto"/>
        <w:bottom w:val="none" w:sz="0" w:space="0" w:color="auto"/>
        <w:right w:val="none" w:sz="0" w:space="0" w:color="auto"/>
      </w:divBdr>
      <w:divsChild>
        <w:div w:id="2103328838">
          <w:marLeft w:val="0"/>
          <w:marRight w:val="0"/>
          <w:marTop w:val="0"/>
          <w:marBottom w:val="0"/>
          <w:divBdr>
            <w:top w:val="none" w:sz="0" w:space="0" w:color="auto"/>
            <w:left w:val="none" w:sz="0" w:space="0" w:color="auto"/>
            <w:bottom w:val="none" w:sz="0" w:space="0" w:color="auto"/>
            <w:right w:val="none" w:sz="0" w:space="0" w:color="auto"/>
          </w:divBdr>
        </w:div>
        <w:div w:id="1386098251">
          <w:marLeft w:val="0"/>
          <w:marRight w:val="0"/>
          <w:marTop w:val="0"/>
          <w:marBottom w:val="0"/>
          <w:divBdr>
            <w:top w:val="none" w:sz="0" w:space="0" w:color="auto"/>
            <w:left w:val="none" w:sz="0" w:space="0" w:color="auto"/>
            <w:bottom w:val="none" w:sz="0" w:space="0" w:color="auto"/>
            <w:right w:val="none" w:sz="0" w:space="0" w:color="auto"/>
          </w:divBdr>
        </w:div>
        <w:div w:id="290786524">
          <w:marLeft w:val="0"/>
          <w:marRight w:val="0"/>
          <w:marTop w:val="0"/>
          <w:marBottom w:val="0"/>
          <w:divBdr>
            <w:top w:val="none" w:sz="0" w:space="0" w:color="auto"/>
            <w:left w:val="none" w:sz="0" w:space="0" w:color="auto"/>
            <w:bottom w:val="none" w:sz="0" w:space="0" w:color="auto"/>
            <w:right w:val="none" w:sz="0" w:space="0" w:color="auto"/>
          </w:divBdr>
        </w:div>
        <w:div w:id="1802382034">
          <w:marLeft w:val="0"/>
          <w:marRight w:val="0"/>
          <w:marTop w:val="0"/>
          <w:marBottom w:val="0"/>
          <w:divBdr>
            <w:top w:val="none" w:sz="0" w:space="0" w:color="auto"/>
            <w:left w:val="none" w:sz="0" w:space="0" w:color="auto"/>
            <w:bottom w:val="none" w:sz="0" w:space="0" w:color="auto"/>
            <w:right w:val="none" w:sz="0" w:space="0" w:color="auto"/>
          </w:divBdr>
        </w:div>
        <w:div w:id="1569850343">
          <w:marLeft w:val="0"/>
          <w:marRight w:val="0"/>
          <w:marTop w:val="0"/>
          <w:marBottom w:val="0"/>
          <w:divBdr>
            <w:top w:val="none" w:sz="0" w:space="0" w:color="auto"/>
            <w:left w:val="none" w:sz="0" w:space="0" w:color="auto"/>
            <w:bottom w:val="none" w:sz="0" w:space="0" w:color="auto"/>
            <w:right w:val="none" w:sz="0" w:space="0" w:color="auto"/>
          </w:divBdr>
        </w:div>
        <w:div w:id="771973460">
          <w:marLeft w:val="0"/>
          <w:marRight w:val="0"/>
          <w:marTop w:val="0"/>
          <w:marBottom w:val="0"/>
          <w:divBdr>
            <w:top w:val="none" w:sz="0" w:space="0" w:color="auto"/>
            <w:left w:val="none" w:sz="0" w:space="0" w:color="auto"/>
            <w:bottom w:val="none" w:sz="0" w:space="0" w:color="auto"/>
            <w:right w:val="none" w:sz="0" w:space="0" w:color="auto"/>
          </w:divBdr>
        </w:div>
        <w:div w:id="1936666571">
          <w:marLeft w:val="0"/>
          <w:marRight w:val="0"/>
          <w:marTop w:val="0"/>
          <w:marBottom w:val="0"/>
          <w:divBdr>
            <w:top w:val="none" w:sz="0" w:space="0" w:color="auto"/>
            <w:left w:val="none" w:sz="0" w:space="0" w:color="auto"/>
            <w:bottom w:val="none" w:sz="0" w:space="0" w:color="auto"/>
            <w:right w:val="none" w:sz="0" w:space="0" w:color="auto"/>
          </w:divBdr>
        </w:div>
      </w:divsChild>
    </w:div>
    <w:div w:id="678657718">
      <w:bodyDiv w:val="1"/>
      <w:marLeft w:val="0"/>
      <w:marRight w:val="0"/>
      <w:marTop w:val="0"/>
      <w:marBottom w:val="0"/>
      <w:divBdr>
        <w:top w:val="none" w:sz="0" w:space="0" w:color="auto"/>
        <w:left w:val="none" w:sz="0" w:space="0" w:color="auto"/>
        <w:bottom w:val="none" w:sz="0" w:space="0" w:color="auto"/>
        <w:right w:val="none" w:sz="0" w:space="0" w:color="auto"/>
      </w:divBdr>
    </w:div>
    <w:div w:id="734739281">
      <w:bodyDiv w:val="1"/>
      <w:marLeft w:val="0"/>
      <w:marRight w:val="0"/>
      <w:marTop w:val="0"/>
      <w:marBottom w:val="0"/>
      <w:divBdr>
        <w:top w:val="none" w:sz="0" w:space="0" w:color="auto"/>
        <w:left w:val="none" w:sz="0" w:space="0" w:color="auto"/>
        <w:bottom w:val="none" w:sz="0" w:space="0" w:color="auto"/>
        <w:right w:val="none" w:sz="0" w:space="0" w:color="auto"/>
      </w:divBdr>
    </w:div>
    <w:div w:id="1206287842">
      <w:bodyDiv w:val="1"/>
      <w:marLeft w:val="0"/>
      <w:marRight w:val="0"/>
      <w:marTop w:val="0"/>
      <w:marBottom w:val="0"/>
      <w:divBdr>
        <w:top w:val="none" w:sz="0" w:space="0" w:color="auto"/>
        <w:left w:val="none" w:sz="0" w:space="0" w:color="auto"/>
        <w:bottom w:val="none" w:sz="0" w:space="0" w:color="auto"/>
        <w:right w:val="none" w:sz="0" w:space="0" w:color="auto"/>
      </w:divBdr>
    </w:div>
    <w:div w:id="1442920574">
      <w:bodyDiv w:val="1"/>
      <w:marLeft w:val="0"/>
      <w:marRight w:val="0"/>
      <w:marTop w:val="0"/>
      <w:marBottom w:val="0"/>
      <w:divBdr>
        <w:top w:val="none" w:sz="0" w:space="0" w:color="auto"/>
        <w:left w:val="none" w:sz="0" w:space="0" w:color="auto"/>
        <w:bottom w:val="none" w:sz="0" w:space="0" w:color="auto"/>
        <w:right w:val="none" w:sz="0" w:space="0" w:color="auto"/>
      </w:divBdr>
    </w:div>
    <w:div w:id="1624463710">
      <w:bodyDiv w:val="1"/>
      <w:marLeft w:val="0"/>
      <w:marRight w:val="0"/>
      <w:marTop w:val="0"/>
      <w:marBottom w:val="0"/>
      <w:divBdr>
        <w:top w:val="none" w:sz="0" w:space="0" w:color="auto"/>
        <w:left w:val="none" w:sz="0" w:space="0" w:color="auto"/>
        <w:bottom w:val="none" w:sz="0" w:space="0" w:color="auto"/>
        <w:right w:val="none" w:sz="0" w:space="0" w:color="auto"/>
      </w:divBdr>
    </w:div>
    <w:div w:id="211493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204</Words>
  <Characters>1168</Characters>
  <Application>Microsoft Office Word</Application>
  <DocSecurity>0</DocSecurity>
  <Lines>9</Lines>
  <Paragraphs>2</Paragraphs>
  <ScaleCrop>false</ScaleCrop>
  <HeadingPairs>
    <vt:vector size="6" baseType="variant">
      <vt:variant>
        <vt:lpstr>Title</vt:lpstr>
      </vt:variant>
      <vt:variant>
        <vt:i4>1</vt:i4>
      </vt:variant>
      <vt:variant>
        <vt:lpstr>Название</vt:lpstr>
      </vt:variant>
      <vt:variant>
        <vt:i4>1</vt:i4>
      </vt:variant>
      <vt:variant>
        <vt:lpstr>Titlu</vt:lpstr>
      </vt:variant>
      <vt:variant>
        <vt:i4>1</vt:i4>
      </vt:variant>
    </vt:vector>
  </HeadingPairs>
  <TitlesOfParts>
    <vt:vector size="3" baseType="lpstr">
      <vt:lpstr/>
      <vt:lpstr/>
      <vt:lpstr/>
    </vt:vector>
  </TitlesOfParts>
  <Company>AlexSoft</Company>
  <LinksUpToDate>false</LinksUpToDate>
  <CharactersWithSpaces>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 Nunu</dc:creator>
  <cp:lastModifiedBy>Catalina Sarpe</cp:lastModifiedBy>
  <cp:revision>3</cp:revision>
  <cp:lastPrinted>2020-03-10T12:48:00Z</cp:lastPrinted>
  <dcterms:created xsi:type="dcterms:W3CDTF">2025-10-22T06:26:00Z</dcterms:created>
  <dcterms:modified xsi:type="dcterms:W3CDTF">2025-10-29T12:18:00Z</dcterms:modified>
</cp:coreProperties>
</file>